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F722" w14:textId="77777777" w:rsidR="00FE4309" w:rsidRPr="00B12326" w:rsidRDefault="00FE4309" w:rsidP="00FE4309">
      <w:pPr>
        <w:ind w:left="5664" w:hanging="5664"/>
        <w:rPr>
          <w:b/>
          <w:bCs/>
          <w:sz w:val="20"/>
          <w:szCs w:val="20"/>
        </w:rPr>
      </w:pPr>
      <w:r>
        <w:rPr>
          <w:noProof/>
        </w:rPr>
        <w:drawing>
          <wp:anchor distT="0" distB="0" distL="114300" distR="114300" simplePos="0" relativeHeight="251659264" behindDoc="0" locked="0" layoutInCell="1" allowOverlap="1" wp14:anchorId="46D40B73" wp14:editId="4FC8255D">
            <wp:simplePos x="0" y="0"/>
            <wp:positionH relativeFrom="column">
              <wp:posOffset>5609590</wp:posOffset>
            </wp:positionH>
            <wp:positionV relativeFrom="paragraph">
              <wp:posOffset>-74930</wp:posOffset>
            </wp:positionV>
            <wp:extent cx="1114425" cy="698681"/>
            <wp:effectExtent l="0" t="0" r="0" b="0"/>
            <wp:wrapNone/>
            <wp:docPr id="21040512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6986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2326">
        <w:rPr>
          <w:b/>
          <w:bCs/>
          <w:sz w:val="20"/>
          <w:szCs w:val="20"/>
        </w:rPr>
        <w:t xml:space="preserve">FORFAITS MOBILES WIZZEE </w:t>
      </w:r>
      <w:r w:rsidRPr="00B12326">
        <w:rPr>
          <w:b/>
          <w:bCs/>
          <w:sz w:val="20"/>
          <w:szCs w:val="20"/>
        </w:rPr>
        <w:tab/>
        <w:t xml:space="preserve">Digicel Antilles Françaises Guyane </w:t>
      </w:r>
      <w:r w:rsidRPr="00B12326">
        <w:rPr>
          <w:sz w:val="20"/>
          <w:szCs w:val="20"/>
        </w:rPr>
        <w:br/>
        <w:t>Oasis Bois Rouge – 97224 Ducos</w:t>
      </w:r>
      <w:r w:rsidRPr="00B12326">
        <w:rPr>
          <w:sz w:val="20"/>
          <w:szCs w:val="20"/>
        </w:rPr>
        <w:br/>
        <w:t>RCS Fort-de-France : 431 416 288</w:t>
      </w:r>
    </w:p>
    <w:p w14:paraId="16758C00" w14:textId="77777777" w:rsidR="00FE4309" w:rsidRPr="00372121" w:rsidRDefault="00FE4309" w:rsidP="00FE4309">
      <w:pPr>
        <w:jc w:val="center"/>
        <w:rPr>
          <w:b/>
          <w:bCs/>
          <w:sz w:val="20"/>
          <w:szCs w:val="20"/>
        </w:rPr>
      </w:pPr>
      <w:r>
        <w:rPr>
          <w:b/>
          <w:bCs/>
          <w:sz w:val="20"/>
          <w:szCs w:val="20"/>
        </w:rPr>
        <w:t>SERVICES ADDITIONNELS : INFORMATIONS ET TARIFS</w:t>
      </w:r>
    </w:p>
    <w:p w14:paraId="36889BC4" w14:textId="6D887152" w:rsidR="00FE4309" w:rsidRPr="00372121" w:rsidRDefault="00FE4309" w:rsidP="00FE4309">
      <w:pPr>
        <w:jc w:val="center"/>
        <w:rPr>
          <w:sz w:val="20"/>
          <w:szCs w:val="20"/>
        </w:rPr>
      </w:pPr>
      <w:r w:rsidRPr="00372121">
        <w:rPr>
          <w:sz w:val="20"/>
          <w:szCs w:val="20"/>
        </w:rPr>
        <w:t xml:space="preserve">Date : </w:t>
      </w:r>
      <w:r>
        <w:rPr>
          <w:sz w:val="20"/>
          <w:szCs w:val="20"/>
        </w:rPr>
        <w:t>11</w:t>
      </w:r>
      <w:r w:rsidRPr="00372121">
        <w:rPr>
          <w:sz w:val="20"/>
          <w:szCs w:val="20"/>
        </w:rPr>
        <w:t>/05/2026</w:t>
      </w:r>
    </w:p>
    <w:p w14:paraId="31CC77C9" w14:textId="77777777" w:rsidR="00FE4309" w:rsidRDefault="00FE4309" w:rsidP="00FE4309">
      <w:pPr>
        <w:widowControl w:val="0"/>
        <w:tabs>
          <w:tab w:val="left" w:pos="274"/>
        </w:tabs>
        <w:autoSpaceDE w:val="0"/>
        <w:autoSpaceDN w:val="0"/>
        <w:spacing w:after="0" w:line="240" w:lineRule="auto"/>
        <w:rPr>
          <w:sz w:val="20"/>
          <w:szCs w:val="20"/>
        </w:rPr>
      </w:pPr>
    </w:p>
    <w:p w14:paraId="0C1C1BBC" w14:textId="77777777" w:rsidR="00FE4309" w:rsidRDefault="00FE4309" w:rsidP="00FE4309">
      <w:pPr>
        <w:widowControl w:val="0"/>
        <w:tabs>
          <w:tab w:val="left" w:pos="274"/>
        </w:tabs>
        <w:autoSpaceDE w:val="0"/>
        <w:autoSpaceDN w:val="0"/>
        <w:spacing w:after="0" w:line="240" w:lineRule="auto"/>
        <w:rPr>
          <w:sz w:val="20"/>
          <w:szCs w:val="20"/>
        </w:rPr>
      </w:pPr>
      <w:r>
        <w:rPr>
          <w:sz w:val="20"/>
          <w:szCs w:val="20"/>
        </w:rPr>
        <w:t>Le présent document</w:t>
      </w:r>
      <w:r w:rsidRPr="00372121">
        <w:rPr>
          <w:sz w:val="20"/>
          <w:szCs w:val="20"/>
        </w:rPr>
        <w:t xml:space="preserve"> présente les informations</w:t>
      </w:r>
      <w:r>
        <w:rPr>
          <w:sz w:val="20"/>
          <w:szCs w:val="20"/>
        </w:rPr>
        <w:t xml:space="preserve"> et tarifs</w:t>
      </w:r>
      <w:r w:rsidRPr="00372121">
        <w:rPr>
          <w:sz w:val="20"/>
          <w:szCs w:val="20"/>
        </w:rPr>
        <w:t xml:space="preserve"> </w:t>
      </w:r>
      <w:r>
        <w:rPr>
          <w:sz w:val="20"/>
          <w:szCs w:val="20"/>
        </w:rPr>
        <w:t>sur les</w:t>
      </w:r>
      <w:r w:rsidRPr="00372121">
        <w:rPr>
          <w:spacing w:val="-6"/>
          <w:sz w:val="20"/>
          <w:szCs w:val="20"/>
        </w:rPr>
        <w:t xml:space="preserve"> </w:t>
      </w:r>
      <w:r w:rsidRPr="00372121">
        <w:rPr>
          <w:sz w:val="20"/>
          <w:szCs w:val="20"/>
        </w:rPr>
        <w:t>services</w:t>
      </w:r>
      <w:r w:rsidRPr="00372121">
        <w:rPr>
          <w:spacing w:val="-11"/>
          <w:sz w:val="20"/>
          <w:szCs w:val="20"/>
        </w:rPr>
        <w:t xml:space="preserve"> </w:t>
      </w:r>
      <w:r>
        <w:rPr>
          <w:spacing w:val="-11"/>
          <w:sz w:val="20"/>
          <w:szCs w:val="20"/>
        </w:rPr>
        <w:t xml:space="preserve">additionnels au </w:t>
      </w:r>
      <w:r>
        <w:rPr>
          <w:sz w:val="20"/>
          <w:szCs w:val="20"/>
        </w:rPr>
        <w:t>forfait Wizzee.</w:t>
      </w:r>
      <w:bookmarkStart w:id="0" w:name="LES_BOOSTERS"/>
      <w:bookmarkEnd w:id="0"/>
    </w:p>
    <w:p w14:paraId="2D60BA3D" w14:textId="77777777" w:rsidR="00FE4309" w:rsidRDefault="00FE4309" w:rsidP="00FE4309">
      <w:pPr>
        <w:widowControl w:val="0"/>
        <w:tabs>
          <w:tab w:val="left" w:pos="274"/>
        </w:tabs>
        <w:autoSpaceDE w:val="0"/>
        <w:autoSpaceDN w:val="0"/>
        <w:spacing w:after="0" w:line="240" w:lineRule="auto"/>
        <w:rPr>
          <w:sz w:val="20"/>
          <w:szCs w:val="20"/>
        </w:rPr>
      </w:pPr>
    </w:p>
    <w:p w14:paraId="72D57FD0" w14:textId="77777777" w:rsidR="00FE4309" w:rsidRPr="000D2DC2" w:rsidRDefault="00FE4309" w:rsidP="00FE4309">
      <w:pPr>
        <w:widowControl w:val="0"/>
        <w:tabs>
          <w:tab w:val="left" w:pos="274"/>
        </w:tabs>
        <w:autoSpaceDE w:val="0"/>
        <w:autoSpaceDN w:val="0"/>
        <w:spacing w:after="0" w:line="240" w:lineRule="auto"/>
        <w:rPr>
          <w:rFonts w:ascii="Caveat Brush" w:hAnsi="Caveat Brush"/>
          <w:sz w:val="32"/>
          <w:szCs w:val="32"/>
        </w:rPr>
      </w:pPr>
      <w:r w:rsidRPr="000D2DC2">
        <w:rPr>
          <w:rFonts w:ascii="Caveat Brush" w:hAnsi="Caveat Brush"/>
          <w:color w:val="FF0000"/>
          <w:w w:val="75"/>
          <w:sz w:val="32"/>
          <w:szCs w:val="32"/>
        </w:rPr>
        <w:t>LES</w:t>
      </w:r>
      <w:r w:rsidRPr="000D2DC2">
        <w:rPr>
          <w:rFonts w:ascii="Caveat Brush" w:hAnsi="Caveat Brush"/>
          <w:color w:val="FF0000"/>
          <w:spacing w:val="-1"/>
          <w:w w:val="85"/>
          <w:sz w:val="32"/>
          <w:szCs w:val="32"/>
        </w:rPr>
        <w:t xml:space="preserve"> </w:t>
      </w:r>
      <w:r w:rsidRPr="000D2DC2">
        <w:rPr>
          <w:rFonts w:ascii="Caveat Brush" w:hAnsi="Caveat Brush"/>
          <w:color w:val="FF0000"/>
          <w:spacing w:val="-2"/>
          <w:w w:val="85"/>
          <w:sz w:val="32"/>
          <w:szCs w:val="32"/>
        </w:rPr>
        <w:t>BOOSTERS</w:t>
      </w:r>
    </w:p>
    <w:p w14:paraId="03953D9C" w14:textId="77777777" w:rsidR="00FE4309" w:rsidRPr="00372121" w:rsidRDefault="00FE4309" w:rsidP="00FE4309">
      <w:pPr>
        <w:pStyle w:val="Corpsdetexte"/>
        <w:spacing w:before="212" w:line="256" w:lineRule="auto"/>
        <w:jc w:val="both"/>
        <w:rPr>
          <w:rFonts w:asciiTheme="minorHAnsi" w:hAnsiTheme="minorHAnsi"/>
        </w:rPr>
      </w:pPr>
      <w:r w:rsidRPr="00372121">
        <w:rPr>
          <w:rFonts w:asciiTheme="minorHAnsi" w:hAnsiTheme="minorHAnsi"/>
        </w:rPr>
        <w:t>Pour un besoin ponctuel, ils sont activés immédiatement après l’achat et valables jusqu’au prochain renouvellement de forfait (à l’exception des Boosters voix internationale, valables 30 jours calendaires, indépendamment du cycle de facturation).</w:t>
      </w:r>
    </w:p>
    <w:p w14:paraId="0F6944A5" w14:textId="77777777" w:rsidR="00FE4309" w:rsidRPr="000D2DC2" w:rsidRDefault="00FE4309" w:rsidP="00FE4309">
      <w:pPr>
        <w:pStyle w:val="Titre2"/>
        <w:spacing w:before="163"/>
        <w:rPr>
          <w:rFonts w:asciiTheme="minorHAnsi" w:hAnsiTheme="minorHAnsi"/>
          <w:b/>
          <w:bCs/>
          <w:sz w:val="22"/>
          <w:szCs w:val="22"/>
        </w:rPr>
      </w:pPr>
      <w:bookmarkStart w:id="1" w:name="Les_Boosters_voix"/>
      <w:bookmarkEnd w:id="1"/>
      <w:r w:rsidRPr="000D2DC2">
        <w:rPr>
          <w:rFonts w:asciiTheme="minorHAnsi" w:hAnsiTheme="minorHAnsi"/>
          <w:b/>
          <w:bCs/>
          <w:color w:val="0000FF"/>
          <w:sz w:val="22"/>
          <w:szCs w:val="22"/>
        </w:rPr>
        <w:t>Les</w:t>
      </w:r>
      <w:r w:rsidRPr="000D2DC2">
        <w:rPr>
          <w:rFonts w:asciiTheme="minorHAnsi" w:hAnsiTheme="minorHAnsi"/>
          <w:b/>
          <w:bCs/>
          <w:color w:val="0000FF"/>
          <w:spacing w:val="-7"/>
          <w:sz w:val="22"/>
          <w:szCs w:val="22"/>
        </w:rPr>
        <w:t xml:space="preserve"> </w:t>
      </w:r>
      <w:r w:rsidRPr="000D2DC2">
        <w:rPr>
          <w:rFonts w:asciiTheme="minorHAnsi" w:hAnsiTheme="minorHAnsi"/>
          <w:b/>
          <w:bCs/>
          <w:color w:val="0000FF"/>
          <w:sz w:val="22"/>
          <w:szCs w:val="22"/>
        </w:rPr>
        <w:t>Boosters</w:t>
      </w:r>
      <w:r w:rsidRPr="000D2DC2">
        <w:rPr>
          <w:rFonts w:asciiTheme="minorHAnsi" w:hAnsiTheme="minorHAnsi"/>
          <w:b/>
          <w:bCs/>
          <w:color w:val="0000FF"/>
          <w:spacing w:val="-5"/>
          <w:sz w:val="22"/>
          <w:szCs w:val="22"/>
        </w:rPr>
        <w:t xml:space="preserve"> </w:t>
      </w:r>
      <w:r w:rsidRPr="000D2DC2">
        <w:rPr>
          <w:rFonts w:asciiTheme="minorHAnsi" w:hAnsiTheme="minorHAnsi"/>
          <w:b/>
          <w:bCs/>
          <w:color w:val="0000FF"/>
          <w:spacing w:val="-4"/>
          <w:sz w:val="22"/>
          <w:szCs w:val="22"/>
        </w:rPr>
        <w:t>voix</w:t>
      </w:r>
    </w:p>
    <w:p w14:paraId="547B1F8B" w14:textId="77777777" w:rsidR="00FE4309" w:rsidRPr="00372121" w:rsidRDefault="00FE4309" w:rsidP="00FE4309">
      <w:pPr>
        <w:spacing w:before="179"/>
        <w:rPr>
          <w:b/>
          <w:sz w:val="20"/>
          <w:szCs w:val="20"/>
        </w:rPr>
      </w:pPr>
      <w:r w:rsidRPr="00372121">
        <w:rPr>
          <w:b/>
          <w:sz w:val="20"/>
          <w:szCs w:val="20"/>
        </w:rPr>
        <w:t>Depuis</w:t>
      </w:r>
      <w:r w:rsidRPr="00372121">
        <w:rPr>
          <w:b/>
          <w:spacing w:val="-6"/>
          <w:sz w:val="20"/>
          <w:szCs w:val="20"/>
        </w:rPr>
        <w:t xml:space="preserve"> </w:t>
      </w:r>
      <w:r w:rsidRPr="00372121">
        <w:rPr>
          <w:b/>
          <w:sz w:val="20"/>
          <w:szCs w:val="20"/>
        </w:rPr>
        <w:t>et vers</w:t>
      </w:r>
      <w:r w:rsidRPr="00372121">
        <w:rPr>
          <w:b/>
          <w:spacing w:val="-6"/>
          <w:sz w:val="20"/>
          <w:szCs w:val="20"/>
        </w:rPr>
        <w:t xml:space="preserve"> </w:t>
      </w:r>
      <w:r w:rsidRPr="00372121">
        <w:rPr>
          <w:b/>
          <w:sz w:val="20"/>
          <w:szCs w:val="20"/>
        </w:rPr>
        <w:t>la</w:t>
      </w:r>
      <w:r w:rsidRPr="00372121">
        <w:rPr>
          <w:b/>
          <w:spacing w:val="-6"/>
          <w:sz w:val="20"/>
          <w:szCs w:val="20"/>
        </w:rPr>
        <w:t xml:space="preserve"> </w:t>
      </w:r>
      <w:r w:rsidRPr="00372121">
        <w:rPr>
          <w:b/>
          <w:sz w:val="20"/>
          <w:szCs w:val="20"/>
        </w:rPr>
        <w:t>Zone</w:t>
      </w:r>
      <w:r w:rsidRPr="00372121">
        <w:rPr>
          <w:b/>
          <w:spacing w:val="-10"/>
          <w:sz w:val="20"/>
          <w:szCs w:val="20"/>
        </w:rPr>
        <w:t xml:space="preserve"> </w:t>
      </w:r>
      <w:r w:rsidRPr="00372121">
        <w:rPr>
          <w:b/>
          <w:sz w:val="20"/>
          <w:szCs w:val="20"/>
        </w:rPr>
        <w:t>locale</w:t>
      </w:r>
      <w:r w:rsidRPr="00372121">
        <w:rPr>
          <w:b/>
          <w:spacing w:val="-1"/>
          <w:sz w:val="20"/>
          <w:szCs w:val="20"/>
        </w:rPr>
        <w:t xml:space="preserve"> </w:t>
      </w:r>
      <w:r w:rsidRPr="00372121">
        <w:rPr>
          <w:b/>
          <w:sz w:val="20"/>
          <w:szCs w:val="20"/>
        </w:rPr>
        <w:t>et</w:t>
      </w:r>
      <w:r w:rsidRPr="00372121">
        <w:rPr>
          <w:b/>
          <w:spacing w:val="-5"/>
          <w:sz w:val="20"/>
          <w:szCs w:val="20"/>
        </w:rPr>
        <w:t xml:space="preserve"> </w:t>
      </w:r>
      <w:r w:rsidRPr="00372121">
        <w:rPr>
          <w:b/>
          <w:sz w:val="20"/>
          <w:szCs w:val="20"/>
        </w:rPr>
        <w:t>l’Europe</w:t>
      </w:r>
      <w:r w:rsidRPr="00372121">
        <w:rPr>
          <w:b/>
          <w:spacing w:val="-5"/>
          <w:sz w:val="20"/>
          <w:szCs w:val="20"/>
        </w:rPr>
        <w:t xml:space="preserve"> </w:t>
      </w:r>
      <w:r w:rsidRPr="00372121">
        <w:rPr>
          <w:b/>
          <w:sz w:val="20"/>
          <w:szCs w:val="20"/>
        </w:rPr>
        <w:t>(dont</w:t>
      </w:r>
      <w:r w:rsidRPr="00372121">
        <w:rPr>
          <w:b/>
          <w:spacing w:val="-5"/>
          <w:sz w:val="20"/>
          <w:szCs w:val="20"/>
        </w:rPr>
        <w:t xml:space="preserve"> </w:t>
      </w:r>
      <w:r w:rsidRPr="00372121">
        <w:rPr>
          <w:b/>
          <w:sz w:val="20"/>
          <w:szCs w:val="20"/>
        </w:rPr>
        <w:t>la</w:t>
      </w:r>
      <w:r>
        <w:rPr>
          <w:b/>
          <w:sz w:val="20"/>
          <w:szCs w:val="20"/>
        </w:rPr>
        <w:t xml:space="preserve"> France hexagonale</w:t>
      </w:r>
      <w:r w:rsidRPr="00372121">
        <w:rPr>
          <w:b/>
          <w:spacing w:val="-2"/>
          <w:sz w:val="20"/>
          <w:szCs w:val="20"/>
        </w:rPr>
        <w:t>)</w:t>
      </w:r>
    </w:p>
    <w:p w14:paraId="1275FAC7" w14:textId="77777777" w:rsidR="00FE4309" w:rsidRPr="00372121" w:rsidRDefault="00FE4309" w:rsidP="00FE4309">
      <w:pPr>
        <w:pStyle w:val="Corpsdetexte"/>
        <w:spacing w:before="9"/>
        <w:rPr>
          <w:rFonts w:asciiTheme="minorHAnsi" w:hAnsiTheme="minorHAnsi"/>
          <w:b/>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2011"/>
        <w:gridCol w:w="2010"/>
        <w:gridCol w:w="2011"/>
      </w:tblGrid>
      <w:tr w:rsidR="00FE4309" w:rsidRPr="00B64DFA" w14:paraId="12963794" w14:textId="77777777" w:rsidTr="00FE4309">
        <w:trPr>
          <w:trHeight w:val="340"/>
        </w:trPr>
        <w:tc>
          <w:tcPr>
            <w:tcW w:w="2011" w:type="dxa"/>
            <w:vAlign w:val="center"/>
          </w:tcPr>
          <w:p w14:paraId="5322719E" w14:textId="77777777" w:rsidR="00FE4309" w:rsidRPr="00372121" w:rsidRDefault="00FE4309" w:rsidP="00FE4309">
            <w:pPr>
              <w:pStyle w:val="TableParagraph"/>
              <w:spacing w:line="164" w:lineRule="exact"/>
              <w:ind w:left="0"/>
              <w:rPr>
                <w:rFonts w:asciiTheme="minorHAnsi" w:hAnsiTheme="minorHAnsi"/>
                <w:sz w:val="20"/>
                <w:szCs w:val="20"/>
              </w:rPr>
            </w:pPr>
            <w:r w:rsidRPr="00372121">
              <w:rPr>
                <w:rFonts w:asciiTheme="minorHAnsi" w:hAnsiTheme="minorHAnsi"/>
                <w:color w:val="0000FF"/>
                <w:spacing w:val="-2"/>
                <w:sz w:val="20"/>
                <w:szCs w:val="20"/>
              </w:rPr>
              <w:t>10min</w:t>
            </w:r>
          </w:p>
        </w:tc>
        <w:tc>
          <w:tcPr>
            <w:tcW w:w="2011" w:type="dxa"/>
            <w:vAlign w:val="center"/>
          </w:tcPr>
          <w:p w14:paraId="6B6DA59E" w14:textId="77777777" w:rsidR="00FE4309" w:rsidRPr="00372121" w:rsidRDefault="00FE4309" w:rsidP="00FE4309">
            <w:pPr>
              <w:pStyle w:val="TableParagraph"/>
              <w:spacing w:line="164" w:lineRule="exact"/>
              <w:ind w:left="0"/>
              <w:rPr>
                <w:rFonts w:asciiTheme="minorHAnsi" w:hAnsiTheme="minorHAnsi"/>
                <w:sz w:val="20"/>
                <w:szCs w:val="20"/>
              </w:rPr>
            </w:pPr>
            <w:r w:rsidRPr="00372121">
              <w:rPr>
                <w:rFonts w:asciiTheme="minorHAnsi" w:hAnsiTheme="minorHAnsi"/>
                <w:color w:val="0000FF"/>
                <w:spacing w:val="-2"/>
                <w:sz w:val="20"/>
                <w:szCs w:val="20"/>
              </w:rPr>
              <w:t>20min</w:t>
            </w:r>
          </w:p>
        </w:tc>
        <w:tc>
          <w:tcPr>
            <w:tcW w:w="2010" w:type="dxa"/>
            <w:vAlign w:val="center"/>
          </w:tcPr>
          <w:p w14:paraId="68779BD4" w14:textId="77777777" w:rsidR="00FE4309" w:rsidRPr="00372121" w:rsidRDefault="00FE4309" w:rsidP="00FE4309">
            <w:pPr>
              <w:pStyle w:val="TableParagraph"/>
              <w:spacing w:line="164" w:lineRule="exact"/>
              <w:ind w:left="0"/>
              <w:rPr>
                <w:rFonts w:asciiTheme="minorHAnsi" w:hAnsiTheme="minorHAnsi"/>
                <w:sz w:val="20"/>
                <w:szCs w:val="20"/>
              </w:rPr>
            </w:pPr>
            <w:r w:rsidRPr="00372121">
              <w:rPr>
                <w:rFonts w:asciiTheme="minorHAnsi" w:hAnsiTheme="minorHAnsi"/>
                <w:color w:val="0000FF"/>
                <w:spacing w:val="-2"/>
                <w:sz w:val="20"/>
                <w:szCs w:val="20"/>
              </w:rPr>
              <w:t>30min</w:t>
            </w:r>
          </w:p>
        </w:tc>
        <w:tc>
          <w:tcPr>
            <w:tcW w:w="2011" w:type="dxa"/>
            <w:vAlign w:val="center"/>
          </w:tcPr>
          <w:p w14:paraId="4FA1F08D" w14:textId="77777777" w:rsidR="00FE4309" w:rsidRPr="00372121" w:rsidRDefault="00FE4309" w:rsidP="00FE4309">
            <w:pPr>
              <w:pStyle w:val="TableParagraph"/>
              <w:spacing w:line="164" w:lineRule="exact"/>
              <w:ind w:left="0"/>
              <w:rPr>
                <w:rFonts w:asciiTheme="minorHAnsi" w:hAnsiTheme="minorHAnsi"/>
                <w:sz w:val="20"/>
                <w:szCs w:val="20"/>
              </w:rPr>
            </w:pPr>
            <w:r w:rsidRPr="00372121">
              <w:rPr>
                <w:rFonts w:asciiTheme="minorHAnsi" w:hAnsiTheme="minorHAnsi"/>
                <w:color w:val="0000FF"/>
                <w:spacing w:val="-5"/>
                <w:sz w:val="20"/>
                <w:szCs w:val="20"/>
              </w:rPr>
              <w:t>1h</w:t>
            </w:r>
          </w:p>
        </w:tc>
      </w:tr>
      <w:tr w:rsidR="00FE4309" w:rsidRPr="00B64DFA" w14:paraId="69973831" w14:textId="77777777" w:rsidTr="00FE4309">
        <w:trPr>
          <w:trHeight w:val="340"/>
        </w:trPr>
        <w:tc>
          <w:tcPr>
            <w:tcW w:w="2011" w:type="dxa"/>
            <w:vAlign w:val="center"/>
          </w:tcPr>
          <w:p w14:paraId="27DEE0E4" w14:textId="77777777" w:rsidR="00FE4309" w:rsidRPr="00372121" w:rsidRDefault="00FE4309" w:rsidP="00FE4309">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3€</w:t>
            </w:r>
          </w:p>
        </w:tc>
        <w:tc>
          <w:tcPr>
            <w:tcW w:w="2011" w:type="dxa"/>
            <w:vAlign w:val="center"/>
          </w:tcPr>
          <w:p w14:paraId="2C66402E" w14:textId="77777777" w:rsidR="00FE4309" w:rsidRPr="00372121" w:rsidRDefault="00FE4309" w:rsidP="00FE4309">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5€</w:t>
            </w:r>
          </w:p>
        </w:tc>
        <w:tc>
          <w:tcPr>
            <w:tcW w:w="2010" w:type="dxa"/>
            <w:vAlign w:val="center"/>
          </w:tcPr>
          <w:p w14:paraId="69B8E4C6" w14:textId="77777777" w:rsidR="00FE4309" w:rsidRPr="00372121" w:rsidRDefault="00FE4309" w:rsidP="00FE4309">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7€</w:t>
            </w:r>
          </w:p>
        </w:tc>
        <w:tc>
          <w:tcPr>
            <w:tcW w:w="2011" w:type="dxa"/>
            <w:vAlign w:val="center"/>
          </w:tcPr>
          <w:p w14:paraId="752D6561" w14:textId="77777777" w:rsidR="00FE4309" w:rsidRPr="00372121" w:rsidRDefault="00FE4309" w:rsidP="00FE4309">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10€</w:t>
            </w:r>
          </w:p>
        </w:tc>
      </w:tr>
    </w:tbl>
    <w:p w14:paraId="695396AD" w14:textId="77777777" w:rsidR="00FE4309" w:rsidRPr="000D2DC2" w:rsidRDefault="00FE4309" w:rsidP="00FE4309">
      <w:pPr>
        <w:pStyle w:val="Titre2"/>
        <w:rPr>
          <w:rFonts w:asciiTheme="minorHAnsi" w:hAnsiTheme="minorHAnsi"/>
          <w:b/>
          <w:bCs/>
          <w:sz w:val="22"/>
          <w:szCs w:val="22"/>
        </w:rPr>
      </w:pPr>
      <w:bookmarkStart w:id="2" w:name="Les_Boosters_Data"/>
      <w:bookmarkEnd w:id="2"/>
      <w:r w:rsidRPr="000D2DC2">
        <w:rPr>
          <w:rFonts w:asciiTheme="minorHAnsi" w:hAnsiTheme="minorHAnsi"/>
          <w:b/>
          <w:bCs/>
          <w:color w:val="0000FF"/>
          <w:sz w:val="22"/>
          <w:szCs w:val="22"/>
        </w:rPr>
        <w:t>Les</w:t>
      </w:r>
      <w:r w:rsidRPr="000D2DC2">
        <w:rPr>
          <w:rFonts w:asciiTheme="minorHAnsi" w:hAnsiTheme="minorHAnsi"/>
          <w:b/>
          <w:bCs/>
          <w:color w:val="0000FF"/>
          <w:spacing w:val="-7"/>
          <w:sz w:val="22"/>
          <w:szCs w:val="22"/>
        </w:rPr>
        <w:t xml:space="preserve"> </w:t>
      </w:r>
      <w:r w:rsidRPr="000D2DC2">
        <w:rPr>
          <w:rFonts w:asciiTheme="minorHAnsi" w:hAnsiTheme="minorHAnsi"/>
          <w:b/>
          <w:bCs/>
          <w:color w:val="0000FF"/>
          <w:sz w:val="22"/>
          <w:szCs w:val="22"/>
        </w:rPr>
        <w:t>Boosters</w:t>
      </w:r>
      <w:r w:rsidRPr="000D2DC2">
        <w:rPr>
          <w:rFonts w:asciiTheme="minorHAnsi" w:hAnsiTheme="minorHAnsi"/>
          <w:b/>
          <w:bCs/>
          <w:color w:val="0000FF"/>
          <w:spacing w:val="-5"/>
          <w:sz w:val="22"/>
          <w:szCs w:val="22"/>
        </w:rPr>
        <w:t xml:space="preserve"> </w:t>
      </w:r>
      <w:r w:rsidRPr="000D2DC2">
        <w:rPr>
          <w:rFonts w:asciiTheme="minorHAnsi" w:hAnsiTheme="minorHAnsi"/>
          <w:b/>
          <w:bCs/>
          <w:color w:val="0000FF"/>
          <w:spacing w:val="-4"/>
          <w:sz w:val="22"/>
          <w:szCs w:val="22"/>
        </w:rPr>
        <w:t>Data</w:t>
      </w:r>
    </w:p>
    <w:p w14:paraId="46C853BF" w14:textId="77777777" w:rsidR="00FE4309" w:rsidRPr="00372121" w:rsidRDefault="00FE4309" w:rsidP="00FE4309">
      <w:pPr>
        <w:spacing w:before="179"/>
        <w:rPr>
          <w:b/>
          <w:sz w:val="20"/>
          <w:szCs w:val="20"/>
        </w:rPr>
      </w:pPr>
      <w:r w:rsidRPr="00372121">
        <w:rPr>
          <w:b/>
          <w:sz w:val="20"/>
          <w:szCs w:val="20"/>
        </w:rPr>
        <w:t>Depuis</w:t>
      </w:r>
      <w:r w:rsidRPr="00372121">
        <w:rPr>
          <w:b/>
          <w:spacing w:val="-9"/>
          <w:sz w:val="20"/>
          <w:szCs w:val="20"/>
        </w:rPr>
        <w:t xml:space="preserve"> </w:t>
      </w:r>
      <w:r w:rsidRPr="00372121">
        <w:rPr>
          <w:b/>
          <w:sz w:val="20"/>
          <w:szCs w:val="20"/>
        </w:rPr>
        <w:t>la</w:t>
      </w:r>
      <w:r w:rsidRPr="00372121">
        <w:rPr>
          <w:b/>
          <w:spacing w:val="-5"/>
          <w:sz w:val="20"/>
          <w:szCs w:val="20"/>
        </w:rPr>
        <w:t xml:space="preserve"> </w:t>
      </w:r>
      <w:r w:rsidRPr="00372121">
        <w:rPr>
          <w:b/>
          <w:sz w:val="20"/>
          <w:szCs w:val="20"/>
        </w:rPr>
        <w:t>Zone</w:t>
      </w:r>
      <w:r w:rsidRPr="00372121">
        <w:rPr>
          <w:b/>
          <w:spacing w:val="-4"/>
          <w:sz w:val="20"/>
          <w:szCs w:val="20"/>
        </w:rPr>
        <w:t xml:space="preserve"> </w:t>
      </w:r>
      <w:r w:rsidRPr="00372121">
        <w:rPr>
          <w:b/>
          <w:sz w:val="20"/>
          <w:szCs w:val="20"/>
        </w:rPr>
        <w:t>locale</w:t>
      </w:r>
      <w:r w:rsidRPr="00372121">
        <w:rPr>
          <w:b/>
          <w:spacing w:val="-9"/>
          <w:sz w:val="20"/>
          <w:szCs w:val="20"/>
        </w:rPr>
        <w:t xml:space="preserve"> </w:t>
      </w:r>
      <w:r w:rsidRPr="00372121">
        <w:rPr>
          <w:b/>
          <w:sz w:val="20"/>
          <w:szCs w:val="20"/>
        </w:rPr>
        <w:t>et</w:t>
      </w:r>
      <w:r w:rsidRPr="00372121">
        <w:rPr>
          <w:b/>
          <w:spacing w:val="1"/>
          <w:sz w:val="20"/>
          <w:szCs w:val="20"/>
        </w:rPr>
        <w:t xml:space="preserve"> </w:t>
      </w:r>
      <w:r w:rsidRPr="00372121">
        <w:rPr>
          <w:b/>
          <w:sz w:val="20"/>
          <w:szCs w:val="20"/>
        </w:rPr>
        <w:t>l’Europe</w:t>
      </w:r>
      <w:r w:rsidRPr="00372121">
        <w:rPr>
          <w:b/>
          <w:spacing w:val="-3"/>
          <w:sz w:val="20"/>
          <w:szCs w:val="20"/>
        </w:rPr>
        <w:t xml:space="preserve"> </w:t>
      </w:r>
      <w:r w:rsidRPr="00372121">
        <w:rPr>
          <w:b/>
          <w:sz w:val="20"/>
          <w:szCs w:val="20"/>
        </w:rPr>
        <w:t>(dont</w:t>
      </w:r>
      <w:r w:rsidRPr="00372121">
        <w:rPr>
          <w:b/>
          <w:spacing w:val="-3"/>
          <w:sz w:val="20"/>
          <w:szCs w:val="20"/>
        </w:rPr>
        <w:t xml:space="preserve"> </w:t>
      </w:r>
      <w:r w:rsidRPr="00372121">
        <w:rPr>
          <w:b/>
          <w:sz w:val="20"/>
          <w:szCs w:val="20"/>
        </w:rPr>
        <w:t>la</w:t>
      </w:r>
      <w:r w:rsidRPr="00372121">
        <w:rPr>
          <w:b/>
          <w:spacing w:val="-4"/>
          <w:sz w:val="20"/>
          <w:szCs w:val="20"/>
        </w:rPr>
        <w:t xml:space="preserve"> </w:t>
      </w:r>
      <w:r>
        <w:rPr>
          <w:b/>
          <w:sz w:val="20"/>
          <w:szCs w:val="20"/>
        </w:rPr>
        <w:t>France hexagonale</w:t>
      </w:r>
      <w:r w:rsidRPr="00372121">
        <w:rPr>
          <w:b/>
          <w:spacing w:val="-2"/>
          <w:sz w:val="20"/>
          <w:szCs w:val="20"/>
        </w:rPr>
        <w:t>)</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2"/>
        <w:gridCol w:w="935"/>
        <w:gridCol w:w="770"/>
        <w:gridCol w:w="849"/>
        <w:gridCol w:w="999"/>
      </w:tblGrid>
      <w:tr w:rsidR="00FE4309" w:rsidRPr="00B64DFA" w14:paraId="5FEB9C7A" w14:textId="77777777" w:rsidTr="00FE4309">
        <w:trPr>
          <w:trHeight w:val="340"/>
        </w:trPr>
        <w:tc>
          <w:tcPr>
            <w:tcW w:w="4702" w:type="dxa"/>
            <w:vAlign w:val="center"/>
          </w:tcPr>
          <w:p w14:paraId="0E41AB9E" w14:textId="77777777" w:rsidR="00FE4309" w:rsidRPr="00372121" w:rsidRDefault="00FE4309" w:rsidP="00FE4309">
            <w:pPr>
              <w:pStyle w:val="TableParagraph"/>
              <w:spacing w:line="174" w:lineRule="exact"/>
              <w:ind w:left="0"/>
              <w:jc w:val="left"/>
              <w:rPr>
                <w:rFonts w:asciiTheme="minorHAnsi" w:hAnsiTheme="minorHAnsi"/>
                <w:b/>
                <w:sz w:val="20"/>
                <w:szCs w:val="20"/>
              </w:rPr>
            </w:pPr>
            <w:r w:rsidRPr="00372121">
              <w:rPr>
                <w:rFonts w:asciiTheme="minorHAnsi" w:hAnsiTheme="minorHAnsi"/>
                <w:b/>
                <w:spacing w:val="-2"/>
                <w:sz w:val="20"/>
                <w:szCs w:val="20"/>
              </w:rPr>
              <w:t>Tarif</w:t>
            </w:r>
          </w:p>
        </w:tc>
        <w:tc>
          <w:tcPr>
            <w:tcW w:w="935" w:type="dxa"/>
            <w:vAlign w:val="center"/>
          </w:tcPr>
          <w:p w14:paraId="08618F17" w14:textId="77777777" w:rsidR="00FE4309" w:rsidRPr="00372121" w:rsidRDefault="00FE4309" w:rsidP="00FE4309">
            <w:pPr>
              <w:pStyle w:val="TableParagraph"/>
              <w:spacing w:line="175" w:lineRule="exact"/>
              <w:ind w:left="0"/>
              <w:jc w:val="left"/>
              <w:rPr>
                <w:rFonts w:asciiTheme="minorHAnsi" w:hAnsiTheme="minorHAnsi"/>
                <w:sz w:val="20"/>
                <w:szCs w:val="20"/>
              </w:rPr>
            </w:pPr>
            <w:r w:rsidRPr="00372121">
              <w:rPr>
                <w:rFonts w:asciiTheme="minorHAnsi" w:hAnsiTheme="minorHAnsi"/>
                <w:spacing w:val="-5"/>
                <w:sz w:val="20"/>
                <w:szCs w:val="20"/>
              </w:rPr>
              <w:t>5€</w:t>
            </w:r>
          </w:p>
        </w:tc>
        <w:tc>
          <w:tcPr>
            <w:tcW w:w="770" w:type="dxa"/>
            <w:vAlign w:val="center"/>
          </w:tcPr>
          <w:p w14:paraId="21BB0BCC" w14:textId="77777777" w:rsidR="00FE4309" w:rsidRPr="00372121" w:rsidRDefault="00FE4309" w:rsidP="00FE4309">
            <w:pPr>
              <w:pStyle w:val="TableParagraph"/>
              <w:spacing w:line="175" w:lineRule="exact"/>
              <w:ind w:left="0"/>
              <w:jc w:val="left"/>
              <w:rPr>
                <w:rFonts w:asciiTheme="minorHAnsi" w:hAnsiTheme="minorHAnsi"/>
                <w:sz w:val="20"/>
                <w:szCs w:val="20"/>
              </w:rPr>
            </w:pPr>
            <w:r w:rsidRPr="00372121">
              <w:rPr>
                <w:rFonts w:asciiTheme="minorHAnsi" w:hAnsiTheme="minorHAnsi"/>
                <w:spacing w:val="-5"/>
                <w:sz w:val="20"/>
                <w:szCs w:val="20"/>
              </w:rPr>
              <w:t>10€</w:t>
            </w:r>
          </w:p>
        </w:tc>
        <w:tc>
          <w:tcPr>
            <w:tcW w:w="849" w:type="dxa"/>
            <w:vAlign w:val="center"/>
          </w:tcPr>
          <w:p w14:paraId="1FC04B8E" w14:textId="77777777" w:rsidR="00FE4309" w:rsidRPr="00372121" w:rsidRDefault="00FE4309" w:rsidP="00FE4309">
            <w:pPr>
              <w:pStyle w:val="TableParagraph"/>
              <w:spacing w:line="175" w:lineRule="exact"/>
              <w:ind w:left="0"/>
              <w:jc w:val="left"/>
              <w:rPr>
                <w:rFonts w:asciiTheme="minorHAnsi" w:hAnsiTheme="minorHAnsi"/>
                <w:sz w:val="20"/>
                <w:szCs w:val="20"/>
              </w:rPr>
            </w:pPr>
            <w:r w:rsidRPr="00372121">
              <w:rPr>
                <w:rFonts w:asciiTheme="minorHAnsi" w:hAnsiTheme="minorHAnsi"/>
                <w:spacing w:val="-5"/>
                <w:sz w:val="20"/>
                <w:szCs w:val="20"/>
              </w:rPr>
              <w:t>20€</w:t>
            </w:r>
          </w:p>
        </w:tc>
        <w:tc>
          <w:tcPr>
            <w:tcW w:w="999" w:type="dxa"/>
            <w:vAlign w:val="center"/>
          </w:tcPr>
          <w:p w14:paraId="2F1F5423" w14:textId="77777777" w:rsidR="00FE4309" w:rsidRPr="00372121" w:rsidRDefault="00FE4309" w:rsidP="00FE4309">
            <w:pPr>
              <w:pStyle w:val="TableParagraph"/>
              <w:spacing w:line="175" w:lineRule="exact"/>
              <w:ind w:left="0"/>
              <w:jc w:val="left"/>
              <w:rPr>
                <w:rFonts w:asciiTheme="minorHAnsi" w:hAnsiTheme="minorHAnsi"/>
                <w:sz w:val="20"/>
                <w:szCs w:val="20"/>
              </w:rPr>
            </w:pPr>
            <w:r w:rsidRPr="00372121">
              <w:rPr>
                <w:rFonts w:asciiTheme="minorHAnsi" w:hAnsiTheme="minorHAnsi"/>
                <w:spacing w:val="-5"/>
                <w:sz w:val="20"/>
                <w:szCs w:val="20"/>
              </w:rPr>
              <w:t>30€</w:t>
            </w:r>
          </w:p>
        </w:tc>
      </w:tr>
      <w:tr w:rsidR="00FE4309" w:rsidRPr="00B64DFA" w14:paraId="7BBFB1B2" w14:textId="77777777" w:rsidTr="00FE4309">
        <w:trPr>
          <w:trHeight w:val="340"/>
        </w:trPr>
        <w:tc>
          <w:tcPr>
            <w:tcW w:w="4702" w:type="dxa"/>
            <w:vAlign w:val="center"/>
          </w:tcPr>
          <w:p w14:paraId="6CDEE562" w14:textId="77777777" w:rsidR="00FE4309" w:rsidRPr="00372121" w:rsidRDefault="00FE4309" w:rsidP="00FE4309">
            <w:pPr>
              <w:pStyle w:val="TableParagraph"/>
              <w:spacing w:before="75"/>
              <w:ind w:left="0"/>
              <w:jc w:val="left"/>
              <w:rPr>
                <w:rFonts w:asciiTheme="minorHAnsi" w:hAnsiTheme="minorHAnsi"/>
                <w:sz w:val="20"/>
                <w:szCs w:val="20"/>
                <w:lang w:val="fr-FR"/>
              </w:rPr>
            </w:pPr>
            <w:r w:rsidRPr="00372121">
              <w:rPr>
                <w:rFonts w:asciiTheme="minorHAnsi" w:hAnsiTheme="minorHAnsi"/>
                <w:sz w:val="20"/>
                <w:szCs w:val="20"/>
                <w:lang w:val="fr-FR"/>
              </w:rPr>
              <w:t>Internet</w:t>
            </w:r>
            <w:r w:rsidRPr="00372121">
              <w:rPr>
                <w:rFonts w:asciiTheme="minorHAnsi" w:hAnsiTheme="minorHAnsi"/>
                <w:spacing w:val="-9"/>
                <w:sz w:val="20"/>
                <w:szCs w:val="20"/>
                <w:lang w:val="fr-FR"/>
              </w:rPr>
              <w:t xml:space="preserve"> </w:t>
            </w:r>
            <w:r w:rsidRPr="00372121">
              <w:rPr>
                <w:rFonts w:asciiTheme="minorHAnsi" w:hAnsiTheme="minorHAnsi"/>
                <w:sz w:val="20"/>
                <w:szCs w:val="20"/>
                <w:lang w:val="fr-FR"/>
              </w:rPr>
              <w:t>mobile</w:t>
            </w:r>
            <w:r w:rsidRPr="00372121">
              <w:rPr>
                <w:rFonts w:asciiTheme="minorHAnsi" w:hAnsiTheme="minorHAnsi"/>
                <w:spacing w:val="-10"/>
                <w:sz w:val="20"/>
                <w:szCs w:val="20"/>
                <w:lang w:val="fr-FR"/>
              </w:rPr>
              <w:t xml:space="preserve"> </w:t>
            </w:r>
            <w:r w:rsidRPr="00372121">
              <w:rPr>
                <w:rFonts w:asciiTheme="minorHAnsi" w:hAnsiTheme="minorHAnsi"/>
                <w:sz w:val="20"/>
                <w:szCs w:val="20"/>
                <w:lang w:val="fr-FR"/>
              </w:rPr>
              <w:t>valable</w:t>
            </w:r>
            <w:r w:rsidRPr="00372121">
              <w:rPr>
                <w:rFonts w:asciiTheme="minorHAnsi" w:hAnsiTheme="minorHAnsi"/>
                <w:spacing w:val="-9"/>
                <w:sz w:val="20"/>
                <w:szCs w:val="20"/>
                <w:lang w:val="fr-FR"/>
              </w:rPr>
              <w:t xml:space="preserve"> </w:t>
            </w:r>
            <w:r w:rsidRPr="00372121">
              <w:rPr>
                <w:rFonts w:asciiTheme="minorHAnsi" w:hAnsiTheme="minorHAnsi"/>
                <w:sz w:val="20"/>
                <w:szCs w:val="20"/>
                <w:lang w:val="fr-FR"/>
              </w:rPr>
              <w:t>en</w:t>
            </w:r>
            <w:r w:rsidRPr="00372121">
              <w:rPr>
                <w:rFonts w:asciiTheme="minorHAnsi" w:hAnsiTheme="minorHAnsi"/>
                <w:spacing w:val="-5"/>
                <w:sz w:val="20"/>
                <w:szCs w:val="20"/>
                <w:lang w:val="fr-FR"/>
              </w:rPr>
              <w:t xml:space="preserve"> </w:t>
            </w:r>
            <w:r w:rsidRPr="00372121">
              <w:rPr>
                <w:rFonts w:asciiTheme="minorHAnsi" w:hAnsiTheme="minorHAnsi"/>
                <w:sz w:val="20"/>
                <w:szCs w:val="20"/>
                <w:lang w:val="fr-FR"/>
              </w:rPr>
              <w:t>Zone</w:t>
            </w:r>
            <w:r w:rsidRPr="00372121">
              <w:rPr>
                <w:rFonts w:asciiTheme="minorHAnsi" w:hAnsiTheme="minorHAnsi"/>
                <w:spacing w:val="-5"/>
                <w:sz w:val="20"/>
                <w:szCs w:val="20"/>
                <w:lang w:val="fr-FR"/>
              </w:rPr>
              <w:t xml:space="preserve"> </w:t>
            </w:r>
            <w:r w:rsidRPr="00372121">
              <w:rPr>
                <w:rFonts w:asciiTheme="minorHAnsi" w:hAnsiTheme="minorHAnsi"/>
                <w:spacing w:val="-2"/>
                <w:sz w:val="20"/>
                <w:szCs w:val="20"/>
                <w:lang w:val="fr-FR"/>
              </w:rPr>
              <w:t>locale</w:t>
            </w:r>
          </w:p>
        </w:tc>
        <w:tc>
          <w:tcPr>
            <w:tcW w:w="935" w:type="dxa"/>
            <w:vAlign w:val="center"/>
          </w:tcPr>
          <w:p w14:paraId="3E12E47A" w14:textId="77777777" w:rsidR="00FE4309" w:rsidRPr="00372121" w:rsidRDefault="00FE4309" w:rsidP="00FE4309">
            <w:pPr>
              <w:pStyle w:val="TableParagraph"/>
              <w:spacing w:before="75"/>
              <w:ind w:left="0"/>
              <w:jc w:val="left"/>
              <w:rPr>
                <w:rFonts w:asciiTheme="minorHAnsi" w:hAnsiTheme="minorHAnsi"/>
                <w:sz w:val="20"/>
                <w:szCs w:val="20"/>
              </w:rPr>
            </w:pPr>
            <w:r w:rsidRPr="00372121">
              <w:rPr>
                <w:rFonts w:asciiTheme="minorHAnsi" w:hAnsiTheme="minorHAnsi"/>
                <w:color w:val="0000FF"/>
                <w:spacing w:val="-5"/>
                <w:sz w:val="20"/>
                <w:szCs w:val="20"/>
              </w:rPr>
              <w:t>1Go</w:t>
            </w:r>
          </w:p>
        </w:tc>
        <w:tc>
          <w:tcPr>
            <w:tcW w:w="770" w:type="dxa"/>
            <w:vAlign w:val="center"/>
          </w:tcPr>
          <w:p w14:paraId="75D3EA2B" w14:textId="77777777" w:rsidR="00FE4309" w:rsidRPr="00372121" w:rsidRDefault="00FE4309" w:rsidP="00FE4309">
            <w:pPr>
              <w:pStyle w:val="TableParagraph"/>
              <w:spacing w:before="75"/>
              <w:ind w:left="0"/>
              <w:jc w:val="left"/>
              <w:rPr>
                <w:rFonts w:asciiTheme="minorHAnsi" w:hAnsiTheme="minorHAnsi"/>
                <w:sz w:val="20"/>
                <w:szCs w:val="20"/>
              </w:rPr>
            </w:pPr>
            <w:r w:rsidRPr="00372121">
              <w:rPr>
                <w:rFonts w:asciiTheme="minorHAnsi" w:hAnsiTheme="minorHAnsi"/>
                <w:color w:val="0000FF"/>
                <w:spacing w:val="-5"/>
                <w:sz w:val="20"/>
                <w:szCs w:val="20"/>
              </w:rPr>
              <w:t>5Go</w:t>
            </w:r>
          </w:p>
        </w:tc>
        <w:tc>
          <w:tcPr>
            <w:tcW w:w="849" w:type="dxa"/>
            <w:vAlign w:val="center"/>
          </w:tcPr>
          <w:p w14:paraId="5DCB6942" w14:textId="77777777" w:rsidR="00FE4309" w:rsidRPr="00372121" w:rsidRDefault="00FE4309" w:rsidP="00FE4309">
            <w:pPr>
              <w:pStyle w:val="TableParagraph"/>
              <w:spacing w:before="75"/>
              <w:ind w:left="0"/>
              <w:jc w:val="left"/>
              <w:rPr>
                <w:rFonts w:asciiTheme="minorHAnsi" w:hAnsiTheme="minorHAnsi"/>
                <w:sz w:val="20"/>
                <w:szCs w:val="20"/>
              </w:rPr>
            </w:pPr>
            <w:r w:rsidRPr="00372121">
              <w:rPr>
                <w:rFonts w:asciiTheme="minorHAnsi" w:hAnsiTheme="minorHAnsi"/>
                <w:color w:val="0000FF"/>
                <w:spacing w:val="-4"/>
                <w:sz w:val="20"/>
                <w:szCs w:val="20"/>
              </w:rPr>
              <w:t>15Go</w:t>
            </w:r>
          </w:p>
        </w:tc>
        <w:tc>
          <w:tcPr>
            <w:tcW w:w="999" w:type="dxa"/>
            <w:vAlign w:val="center"/>
          </w:tcPr>
          <w:p w14:paraId="5F91E9B5" w14:textId="77777777" w:rsidR="00FE4309" w:rsidRPr="00372121" w:rsidRDefault="00FE4309" w:rsidP="00FE4309">
            <w:pPr>
              <w:pStyle w:val="TableParagraph"/>
              <w:spacing w:before="75"/>
              <w:ind w:left="0"/>
              <w:jc w:val="left"/>
              <w:rPr>
                <w:rFonts w:asciiTheme="minorHAnsi" w:hAnsiTheme="minorHAnsi"/>
                <w:sz w:val="20"/>
                <w:szCs w:val="20"/>
              </w:rPr>
            </w:pPr>
            <w:r w:rsidRPr="00372121">
              <w:rPr>
                <w:rFonts w:asciiTheme="minorHAnsi" w:hAnsiTheme="minorHAnsi"/>
                <w:color w:val="0000FF"/>
                <w:spacing w:val="-4"/>
                <w:sz w:val="20"/>
                <w:szCs w:val="20"/>
              </w:rPr>
              <w:t>40Go</w:t>
            </w:r>
          </w:p>
        </w:tc>
      </w:tr>
      <w:tr w:rsidR="00FE4309" w:rsidRPr="00B64DFA" w14:paraId="17A943D9" w14:textId="77777777" w:rsidTr="00FE4309">
        <w:trPr>
          <w:trHeight w:val="340"/>
        </w:trPr>
        <w:tc>
          <w:tcPr>
            <w:tcW w:w="4702" w:type="dxa"/>
            <w:vAlign w:val="center"/>
          </w:tcPr>
          <w:p w14:paraId="0410FDEB" w14:textId="77777777" w:rsidR="00FE4309" w:rsidRPr="00372121" w:rsidRDefault="00FE4309" w:rsidP="00FE4309">
            <w:pPr>
              <w:pStyle w:val="TableParagraph"/>
              <w:spacing w:line="164" w:lineRule="exact"/>
              <w:ind w:left="0"/>
              <w:jc w:val="left"/>
              <w:rPr>
                <w:rFonts w:asciiTheme="minorHAnsi" w:hAnsiTheme="minorHAnsi"/>
                <w:sz w:val="20"/>
                <w:szCs w:val="20"/>
                <w:lang w:val="fr-FR"/>
              </w:rPr>
            </w:pPr>
            <w:r w:rsidRPr="00372121">
              <w:rPr>
                <w:rFonts w:asciiTheme="minorHAnsi" w:hAnsiTheme="minorHAnsi"/>
                <w:sz w:val="20"/>
                <w:szCs w:val="20"/>
                <w:lang w:val="fr-FR"/>
              </w:rPr>
              <w:t>Quota</w:t>
            </w:r>
            <w:r w:rsidRPr="00372121">
              <w:rPr>
                <w:rFonts w:asciiTheme="minorHAnsi" w:hAnsiTheme="minorHAnsi"/>
                <w:spacing w:val="-12"/>
                <w:sz w:val="20"/>
                <w:szCs w:val="20"/>
                <w:lang w:val="fr-FR"/>
              </w:rPr>
              <w:t xml:space="preserve"> </w:t>
            </w:r>
            <w:r w:rsidRPr="00372121">
              <w:rPr>
                <w:rFonts w:asciiTheme="minorHAnsi" w:hAnsiTheme="minorHAnsi"/>
                <w:sz w:val="20"/>
                <w:szCs w:val="20"/>
                <w:lang w:val="fr-FR"/>
              </w:rPr>
              <w:t>d’internet</w:t>
            </w:r>
            <w:r w:rsidRPr="00372121">
              <w:rPr>
                <w:rFonts w:asciiTheme="minorHAnsi" w:hAnsiTheme="minorHAnsi"/>
                <w:spacing w:val="-11"/>
                <w:sz w:val="20"/>
                <w:szCs w:val="20"/>
                <w:lang w:val="fr-FR"/>
              </w:rPr>
              <w:t xml:space="preserve"> </w:t>
            </w:r>
            <w:r w:rsidRPr="00372121">
              <w:rPr>
                <w:rFonts w:asciiTheme="minorHAnsi" w:hAnsiTheme="minorHAnsi"/>
                <w:sz w:val="20"/>
                <w:szCs w:val="20"/>
                <w:lang w:val="fr-FR"/>
              </w:rPr>
              <w:t>mobile</w:t>
            </w:r>
            <w:r w:rsidRPr="00372121">
              <w:rPr>
                <w:rFonts w:asciiTheme="minorHAnsi" w:hAnsiTheme="minorHAnsi"/>
                <w:spacing w:val="-10"/>
                <w:sz w:val="20"/>
                <w:szCs w:val="20"/>
                <w:lang w:val="fr-FR"/>
              </w:rPr>
              <w:t xml:space="preserve"> </w:t>
            </w:r>
            <w:r w:rsidRPr="00372121">
              <w:rPr>
                <w:rFonts w:asciiTheme="minorHAnsi" w:hAnsiTheme="minorHAnsi"/>
                <w:sz w:val="20"/>
                <w:szCs w:val="20"/>
                <w:lang w:val="fr-FR"/>
              </w:rPr>
              <w:t>additionnel</w:t>
            </w:r>
            <w:r w:rsidRPr="00372121">
              <w:rPr>
                <w:rFonts w:asciiTheme="minorHAnsi" w:hAnsiTheme="minorHAnsi"/>
                <w:spacing w:val="-8"/>
                <w:sz w:val="20"/>
                <w:szCs w:val="20"/>
                <w:lang w:val="fr-FR"/>
              </w:rPr>
              <w:t xml:space="preserve"> </w:t>
            </w:r>
            <w:r w:rsidRPr="00372121">
              <w:rPr>
                <w:rFonts w:asciiTheme="minorHAnsi" w:hAnsiTheme="minorHAnsi"/>
                <w:sz w:val="20"/>
                <w:szCs w:val="20"/>
                <w:lang w:val="fr-FR"/>
              </w:rPr>
              <w:t>valable</w:t>
            </w:r>
            <w:r w:rsidRPr="00372121">
              <w:rPr>
                <w:rFonts w:asciiTheme="minorHAnsi" w:hAnsiTheme="minorHAnsi"/>
                <w:spacing w:val="-11"/>
                <w:sz w:val="20"/>
                <w:szCs w:val="20"/>
                <w:lang w:val="fr-FR"/>
              </w:rPr>
              <w:t xml:space="preserve"> </w:t>
            </w:r>
            <w:r w:rsidRPr="00372121">
              <w:rPr>
                <w:rFonts w:asciiTheme="minorHAnsi" w:hAnsiTheme="minorHAnsi"/>
                <w:sz w:val="20"/>
                <w:szCs w:val="20"/>
                <w:lang w:val="fr-FR"/>
              </w:rPr>
              <w:t>en</w:t>
            </w:r>
            <w:r w:rsidRPr="00372121">
              <w:rPr>
                <w:rFonts w:asciiTheme="minorHAnsi" w:hAnsiTheme="minorHAnsi"/>
                <w:spacing w:val="-11"/>
                <w:sz w:val="20"/>
                <w:szCs w:val="20"/>
                <w:lang w:val="fr-FR"/>
              </w:rPr>
              <w:t xml:space="preserve"> </w:t>
            </w:r>
            <w:r w:rsidRPr="00372121">
              <w:rPr>
                <w:rFonts w:asciiTheme="minorHAnsi" w:hAnsiTheme="minorHAnsi"/>
                <w:spacing w:val="-2"/>
                <w:sz w:val="20"/>
                <w:szCs w:val="20"/>
                <w:lang w:val="fr-FR"/>
              </w:rPr>
              <w:t>Europe</w:t>
            </w:r>
          </w:p>
        </w:tc>
        <w:tc>
          <w:tcPr>
            <w:tcW w:w="935" w:type="dxa"/>
            <w:vAlign w:val="center"/>
          </w:tcPr>
          <w:p w14:paraId="1AE9C46A" w14:textId="77777777" w:rsidR="00FE4309" w:rsidRPr="00372121" w:rsidRDefault="00FE4309" w:rsidP="00FE4309">
            <w:pPr>
              <w:pStyle w:val="TableParagraph"/>
              <w:spacing w:line="164" w:lineRule="exact"/>
              <w:ind w:left="0"/>
              <w:jc w:val="left"/>
              <w:rPr>
                <w:rFonts w:asciiTheme="minorHAnsi" w:hAnsiTheme="minorHAnsi"/>
                <w:sz w:val="20"/>
                <w:szCs w:val="20"/>
              </w:rPr>
            </w:pPr>
            <w:r w:rsidRPr="00372121">
              <w:rPr>
                <w:rFonts w:asciiTheme="minorHAnsi" w:hAnsiTheme="minorHAnsi"/>
                <w:spacing w:val="-4"/>
                <w:sz w:val="20"/>
                <w:szCs w:val="20"/>
              </w:rPr>
              <w:t>+1Go</w:t>
            </w:r>
          </w:p>
        </w:tc>
        <w:tc>
          <w:tcPr>
            <w:tcW w:w="770" w:type="dxa"/>
            <w:vAlign w:val="center"/>
          </w:tcPr>
          <w:p w14:paraId="1520D826" w14:textId="77777777" w:rsidR="00FE4309" w:rsidRPr="00372121" w:rsidRDefault="00FE4309" w:rsidP="00FE4309">
            <w:pPr>
              <w:pStyle w:val="TableParagraph"/>
              <w:spacing w:line="164" w:lineRule="exact"/>
              <w:ind w:left="0"/>
              <w:jc w:val="left"/>
              <w:rPr>
                <w:rFonts w:asciiTheme="minorHAnsi" w:hAnsiTheme="minorHAnsi"/>
                <w:sz w:val="20"/>
                <w:szCs w:val="20"/>
              </w:rPr>
            </w:pPr>
            <w:r w:rsidRPr="00372121">
              <w:rPr>
                <w:rFonts w:asciiTheme="minorHAnsi" w:hAnsiTheme="minorHAnsi"/>
                <w:spacing w:val="-4"/>
                <w:sz w:val="20"/>
                <w:szCs w:val="20"/>
              </w:rPr>
              <w:t>+5Go</w:t>
            </w:r>
          </w:p>
        </w:tc>
        <w:tc>
          <w:tcPr>
            <w:tcW w:w="849" w:type="dxa"/>
            <w:vAlign w:val="center"/>
          </w:tcPr>
          <w:p w14:paraId="2810E1C7" w14:textId="77777777" w:rsidR="00FE4309" w:rsidRPr="00372121" w:rsidRDefault="00FE4309" w:rsidP="00FE4309">
            <w:pPr>
              <w:pStyle w:val="TableParagraph"/>
              <w:spacing w:line="164" w:lineRule="exact"/>
              <w:ind w:left="0"/>
              <w:jc w:val="left"/>
              <w:rPr>
                <w:rFonts w:asciiTheme="minorHAnsi" w:hAnsiTheme="minorHAnsi"/>
                <w:sz w:val="20"/>
                <w:szCs w:val="20"/>
              </w:rPr>
            </w:pPr>
            <w:r w:rsidRPr="00372121">
              <w:rPr>
                <w:rFonts w:asciiTheme="minorHAnsi" w:hAnsiTheme="minorHAnsi"/>
                <w:spacing w:val="-2"/>
                <w:sz w:val="20"/>
                <w:szCs w:val="20"/>
              </w:rPr>
              <w:t>+10Go</w:t>
            </w:r>
          </w:p>
        </w:tc>
        <w:tc>
          <w:tcPr>
            <w:tcW w:w="999" w:type="dxa"/>
            <w:vAlign w:val="center"/>
          </w:tcPr>
          <w:p w14:paraId="2AB25D12" w14:textId="77777777" w:rsidR="00FE4309" w:rsidRPr="00372121" w:rsidRDefault="00FE4309" w:rsidP="00FE4309">
            <w:pPr>
              <w:pStyle w:val="TableParagraph"/>
              <w:spacing w:line="164" w:lineRule="exact"/>
              <w:ind w:left="0"/>
              <w:jc w:val="left"/>
              <w:rPr>
                <w:rFonts w:asciiTheme="minorHAnsi" w:hAnsiTheme="minorHAnsi"/>
                <w:sz w:val="20"/>
                <w:szCs w:val="20"/>
              </w:rPr>
            </w:pPr>
            <w:r w:rsidRPr="00372121">
              <w:rPr>
                <w:rFonts w:asciiTheme="minorHAnsi" w:hAnsiTheme="minorHAnsi"/>
                <w:spacing w:val="-2"/>
                <w:sz w:val="20"/>
                <w:szCs w:val="20"/>
              </w:rPr>
              <w:t>+15Go</w:t>
            </w:r>
          </w:p>
        </w:tc>
      </w:tr>
    </w:tbl>
    <w:p w14:paraId="539C9A2C" w14:textId="77777777" w:rsidR="00FE4309" w:rsidRPr="00372121" w:rsidRDefault="00FE4309" w:rsidP="00FE4309">
      <w:pPr>
        <w:spacing w:before="1"/>
        <w:rPr>
          <w:sz w:val="20"/>
          <w:szCs w:val="20"/>
        </w:rPr>
      </w:pPr>
      <w:r w:rsidRPr="00372121">
        <w:rPr>
          <w:sz w:val="20"/>
          <w:szCs w:val="20"/>
        </w:rPr>
        <w:t>Décompte</w:t>
      </w:r>
      <w:r w:rsidRPr="00372121">
        <w:rPr>
          <w:spacing w:val="-11"/>
          <w:sz w:val="20"/>
          <w:szCs w:val="20"/>
        </w:rPr>
        <w:t xml:space="preserve"> </w:t>
      </w:r>
      <w:r w:rsidRPr="00372121">
        <w:rPr>
          <w:sz w:val="20"/>
          <w:szCs w:val="20"/>
        </w:rPr>
        <w:t>des</w:t>
      </w:r>
      <w:r w:rsidRPr="00372121">
        <w:rPr>
          <w:spacing w:val="-11"/>
          <w:sz w:val="20"/>
          <w:szCs w:val="20"/>
        </w:rPr>
        <w:t xml:space="preserve"> </w:t>
      </w:r>
      <w:r w:rsidRPr="00372121">
        <w:rPr>
          <w:sz w:val="20"/>
          <w:szCs w:val="20"/>
        </w:rPr>
        <w:t>communications</w:t>
      </w:r>
      <w:r w:rsidRPr="00372121">
        <w:rPr>
          <w:spacing w:val="-6"/>
          <w:sz w:val="20"/>
          <w:szCs w:val="20"/>
        </w:rPr>
        <w:t xml:space="preserve"> </w:t>
      </w:r>
      <w:r w:rsidRPr="00372121">
        <w:rPr>
          <w:sz w:val="20"/>
          <w:szCs w:val="20"/>
        </w:rPr>
        <w:t>par</w:t>
      </w:r>
      <w:r w:rsidRPr="00372121">
        <w:rPr>
          <w:spacing w:val="-5"/>
          <w:sz w:val="20"/>
          <w:szCs w:val="20"/>
        </w:rPr>
        <w:t xml:space="preserve"> </w:t>
      </w:r>
      <w:r w:rsidRPr="00372121">
        <w:rPr>
          <w:sz w:val="20"/>
          <w:szCs w:val="20"/>
        </w:rPr>
        <w:t>paliers</w:t>
      </w:r>
      <w:r w:rsidRPr="00372121">
        <w:rPr>
          <w:spacing w:val="-6"/>
          <w:sz w:val="20"/>
          <w:szCs w:val="20"/>
        </w:rPr>
        <w:t xml:space="preserve"> </w:t>
      </w:r>
      <w:r w:rsidRPr="00372121">
        <w:rPr>
          <w:sz w:val="20"/>
          <w:szCs w:val="20"/>
        </w:rPr>
        <w:t>de</w:t>
      </w:r>
      <w:r w:rsidRPr="00372121">
        <w:rPr>
          <w:spacing w:val="-11"/>
          <w:sz w:val="20"/>
          <w:szCs w:val="20"/>
        </w:rPr>
        <w:t xml:space="preserve"> </w:t>
      </w:r>
      <w:r w:rsidRPr="00372121">
        <w:rPr>
          <w:sz w:val="20"/>
          <w:szCs w:val="20"/>
        </w:rPr>
        <w:t>1</w:t>
      </w:r>
      <w:r w:rsidRPr="00372121">
        <w:rPr>
          <w:spacing w:val="-6"/>
          <w:sz w:val="20"/>
          <w:szCs w:val="20"/>
        </w:rPr>
        <w:t xml:space="preserve"> </w:t>
      </w:r>
      <w:r w:rsidRPr="00372121">
        <w:rPr>
          <w:sz w:val="20"/>
          <w:szCs w:val="20"/>
        </w:rPr>
        <w:t>Ko</w:t>
      </w:r>
      <w:r w:rsidRPr="00372121">
        <w:rPr>
          <w:spacing w:val="-7"/>
          <w:sz w:val="20"/>
          <w:szCs w:val="20"/>
        </w:rPr>
        <w:t xml:space="preserve"> </w:t>
      </w:r>
      <w:r w:rsidRPr="00372121">
        <w:rPr>
          <w:sz w:val="20"/>
          <w:szCs w:val="20"/>
        </w:rPr>
        <w:t>dès</w:t>
      </w:r>
      <w:r w:rsidRPr="00372121">
        <w:rPr>
          <w:spacing w:val="-7"/>
          <w:sz w:val="20"/>
          <w:szCs w:val="20"/>
        </w:rPr>
        <w:t xml:space="preserve"> </w:t>
      </w:r>
      <w:r w:rsidRPr="00372121">
        <w:rPr>
          <w:sz w:val="20"/>
          <w:szCs w:val="20"/>
        </w:rPr>
        <w:t>le</w:t>
      </w:r>
      <w:r w:rsidRPr="00372121">
        <w:rPr>
          <w:spacing w:val="-10"/>
          <w:sz w:val="20"/>
          <w:szCs w:val="20"/>
        </w:rPr>
        <w:t xml:space="preserve"> </w:t>
      </w:r>
      <w:r w:rsidRPr="00372121">
        <w:rPr>
          <w:sz w:val="20"/>
          <w:szCs w:val="20"/>
        </w:rPr>
        <w:t>premier</w:t>
      </w:r>
      <w:r w:rsidRPr="00372121">
        <w:rPr>
          <w:spacing w:val="-5"/>
          <w:sz w:val="20"/>
          <w:szCs w:val="20"/>
        </w:rPr>
        <w:t xml:space="preserve"> </w:t>
      </w:r>
      <w:r w:rsidRPr="00372121">
        <w:rPr>
          <w:sz w:val="20"/>
          <w:szCs w:val="20"/>
        </w:rPr>
        <w:t>Ko,</w:t>
      </w:r>
      <w:r w:rsidRPr="00372121">
        <w:rPr>
          <w:spacing w:val="-6"/>
          <w:sz w:val="20"/>
          <w:szCs w:val="20"/>
        </w:rPr>
        <w:t xml:space="preserve"> </w:t>
      </w:r>
      <w:r w:rsidRPr="00372121">
        <w:rPr>
          <w:sz w:val="20"/>
          <w:szCs w:val="20"/>
        </w:rPr>
        <w:t>tout</w:t>
      </w:r>
      <w:r w:rsidRPr="00372121">
        <w:rPr>
          <w:spacing w:val="-7"/>
          <w:sz w:val="20"/>
          <w:szCs w:val="20"/>
        </w:rPr>
        <w:t xml:space="preserve"> </w:t>
      </w:r>
      <w:r w:rsidRPr="00372121">
        <w:rPr>
          <w:sz w:val="20"/>
          <w:szCs w:val="20"/>
        </w:rPr>
        <w:t>palier</w:t>
      </w:r>
      <w:r w:rsidRPr="00372121">
        <w:rPr>
          <w:spacing w:val="-5"/>
          <w:sz w:val="20"/>
          <w:szCs w:val="20"/>
        </w:rPr>
        <w:t xml:space="preserve"> </w:t>
      </w:r>
      <w:r w:rsidRPr="00372121">
        <w:rPr>
          <w:sz w:val="20"/>
          <w:szCs w:val="20"/>
        </w:rPr>
        <w:t>commencé</w:t>
      </w:r>
      <w:r w:rsidRPr="00372121">
        <w:rPr>
          <w:spacing w:val="-5"/>
          <w:sz w:val="20"/>
          <w:szCs w:val="20"/>
        </w:rPr>
        <w:t xml:space="preserve"> </w:t>
      </w:r>
      <w:r w:rsidRPr="00372121">
        <w:rPr>
          <w:sz w:val="20"/>
          <w:szCs w:val="20"/>
        </w:rPr>
        <w:t>est</w:t>
      </w:r>
      <w:r w:rsidRPr="00372121">
        <w:rPr>
          <w:spacing w:val="-7"/>
          <w:sz w:val="20"/>
          <w:szCs w:val="20"/>
        </w:rPr>
        <w:t xml:space="preserve"> </w:t>
      </w:r>
      <w:r w:rsidRPr="00372121">
        <w:rPr>
          <w:spacing w:val="-2"/>
          <w:sz w:val="20"/>
          <w:szCs w:val="20"/>
        </w:rPr>
        <w:t>décompté.</w:t>
      </w:r>
    </w:p>
    <w:p w14:paraId="39D3689F" w14:textId="77777777" w:rsidR="00FE4309" w:rsidRPr="000D2DC2" w:rsidRDefault="00FE4309" w:rsidP="00FE4309">
      <w:pPr>
        <w:pStyle w:val="Titre2"/>
        <w:rPr>
          <w:rFonts w:asciiTheme="minorHAnsi" w:hAnsiTheme="minorHAnsi"/>
          <w:b/>
          <w:bCs/>
          <w:sz w:val="22"/>
          <w:szCs w:val="22"/>
        </w:rPr>
      </w:pPr>
      <w:bookmarkStart w:id="3" w:name="Les_Boosters_voix_internationale"/>
      <w:bookmarkEnd w:id="3"/>
      <w:r w:rsidRPr="000D2DC2">
        <w:rPr>
          <w:rFonts w:asciiTheme="minorHAnsi" w:hAnsiTheme="minorHAnsi"/>
          <w:b/>
          <w:bCs/>
          <w:color w:val="0000FF"/>
          <w:sz w:val="22"/>
          <w:szCs w:val="22"/>
        </w:rPr>
        <w:t>Les</w:t>
      </w:r>
      <w:r w:rsidRPr="000D2DC2">
        <w:rPr>
          <w:rFonts w:asciiTheme="minorHAnsi" w:hAnsiTheme="minorHAnsi"/>
          <w:b/>
          <w:bCs/>
          <w:color w:val="0000FF"/>
          <w:spacing w:val="-6"/>
          <w:sz w:val="22"/>
          <w:szCs w:val="22"/>
        </w:rPr>
        <w:t xml:space="preserve"> </w:t>
      </w:r>
      <w:r w:rsidRPr="000D2DC2">
        <w:rPr>
          <w:rFonts w:asciiTheme="minorHAnsi" w:hAnsiTheme="minorHAnsi"/>
          <w:b/>
          <w:bCs/>
          <w:color w:val="0000FF"/>
          <w:sz w:val="22"/>
          <w:szCs w:val="22"/>
        </w:rPr>
        <w:t>Boosters</w:t>
      </w:r>
      <w:r w:rsidRPr="000D2DC2">
        <w:rPr>
          <w:rFonts w:asciiTheme="minorHAnsi" w:hAnsiTheme="minorHAnsi"/>
          <w:b/>
          <w:bCs/>
          <w:color w:val="0000FF"/>
          <w:spacing w:val="-5"/>
          <w:sz w:val="22"/>
          <w:szCs w:val="22"/>
        </w:rPr>
        <w:t xml:space="preserve"> </w:t>
      </w:r>
      <w:r w:rsidRPr="000D2DC2">
        <w:rPr>
          <w:rFonts w:asciiTheme="minorHAnsi" w:hAnsiTheme="minorHAnsi"/>
          <w:b/>
          <w:bCs/>
          <w:color w:val="0000FF"/>
          <w:sz w:val="22"/>
          <w:szCs w:val="22"/>
        </w:rPr>
        <w:t>voix</w:t>
      </w:r>
      <w:r w:rsidRPr="000D2DC2">
        <w:rPr>
          <w:rFonts w:asciiTheme="minorHAnsi" w:hAnsiTheme="minorHAnsi"/>
          <w:b/>
          <w:bCs/>
          <w:color w:val="0000FF"/>
          <w:spacing w:val="-5"/>
          <w:sz w:val="22"/>
          <w:szCs w:val="22"/>
        </w:rPr>
        <w:t xml:space="preserve"> </w:t>
      </w:r>
      <w:r w:rsidRPr="000D2DC2">
        <w:rPr>
          <w:rFonts w:asciiTheme="minorHAnsi" w:hAnsiTheme="minorHAnsi"/>
          <w:b/>
          <w:bCs/>
          <w:color w:val="0000FF"/>
          <w:spacing w:val="-2"/>
          <w:sz w:val="22"/>
          <w:szCs w:val="22"/>
        </w:rPr>
        <w:t>internationale</w:t>
      </w:r>
    </w:p>
    <w:p w14:paraId="78882D8B" w14:textId="17A5948C" w:rsidR="00FE4309" w:rsidRPr="00FE4309" w:rsidRDefault="00FE4309" w:rsidP="00FE4309">
      <w:pPr>
        <w:spacing w:before="178"/>
        <w:rPr>
          <w:b/>
          <w:sz w:val="20"/>
          <w:szCs w:val="20"/>
        </w:rPr>
      </w:pPr>
      <w:r w:rsidRPr="00372121">
        <w:rPr>
          <w:b/>
          <w:sz w:val="20"/>
          <w:szCs w:val="20"/>
        </w:rPr>
        <w:t>depuis</w:t>
      </w:r>
      <w:r w:rsidRPr="00372121">
        <w:rPr>
          <w:b/>
          <w:spacing w:val="-6"/>
          <w:sz w:val="20"/>
          <w:szCs w:val="20"/>
        </w:rPr>
        <w:t xml:space="preserve"> </w:t>
      </w:r>
      <w:r w:rsidRPr="00372121">
        <w:rPr>
          <w:b/>
          <w:sz w:val="20"/>
          <w:szCs w:val="20"/>
        </w:rPr>
        <w:t>la</w:t>
      </w:r>
      <w:r w:rsidRPr="00372121">
        <w:rPr>
          <w:b/>
          <w:spacing w:val="-9"/>
          <w:sz w:val="20"/>
          <w:szCs w:val="20"/>
        </w:rPr>
        <w:t xml:space="preserve"> </w:t>
      </w:r>
      <w:r w:rsidRPr="00372121">
        <w:rPr>
          <w:b/>
          <w:sz w:val="20"/>
          <w:szCs w:val="20"/>
        </w:rPr>
        <w:t>Zone</w:t>
      </w:r>
      <w:r w:rsidRPr="00372121">
        <w:rPr>
          <w:b/>
          <w:spacing w:val="-4"/>
          <w:sz w:val="20"/>
          <w:szCs w:val="20"/>
        </w:rPr>
        <w:t xml:space="preserve"> </w:t>
      </w:r>
      <w:r w:rsidRPr="00372121">
        <w:rPr>
          <w:b/>
          <w:sz w:val="20"/>
          <w:szCs w:val="20"/>
        </w:rPr>
        <w:t>locale</w:t>
      </w:r>
      <w:r w:rsidRPr="00372121">
        <w:rPr>
          <w:b/>
          <w:spacing w:val="-3"/>
          <w:sz w:val="20"/>
          <w:szCs w:val="20"/>
        </w:rPr>
        <w:t xml:space="preserve"> </w:t>
      </w:r>
      <w:r w:rsidRPr="00372121">
        <w:rPr>
          <w:b/>
          <w:spacing w:val="-4"/>
          <w:sz w:val="20"/>
          <w:szCs w:val="20"/>
        </w:rPr>
        <w:t>vers…</w:t>
      </w:r>
    </w:p>
    <w:tbl>
      <w:tblPr>
        <w:tblStyle w:val="TableNormal"/>
        <w:tblW w:w="1026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0"/>
        <w:gridCol w:w="2011"/>
        <w:gridCol w:w="2010"/>
        <w:gridCol w:w="2011"/>
      </w:tblGrid>
      <w:tr w:rsidR="00FE4309" w:rsidRPr="00147117" w14:paraId="566DDD5D" w14:textId="77777777" w:rsidTr="00FE4309">
        <w:trPr>
          <w:trHeight w:val="340"/>
        </w:trPr>
        <w:tc>
          <w:tcPr>
            <w:tcW w:w="4230" w:type="dxa"/>
            <w:vAlign w:val="center"/>
          </w:tcPr>
          <w:p w14:paraId="1B4813C7" w14:textId="77777777" w:rsidR="00FE4309" w:rsidRPr="00372121" w:rsidRDefault="00FE4309" w:rsidP="00FE4309">
            <w:pPr>
              <w:pStyle w:val="TableParagraph"/>
              <w:ind w:left="0"/>
              <w:rPr>
                <w:rFonts w:asciiTheme="minorHAnsi" w:hAnsiTheme="minorHAnsi"/>
                <w:sz w:val="20"/>
                <w:szCs w:val="20"/>
                <w:lang w:val="fr-FR"/>
              </w:rPr>
            </w:pPr>
          </w:p>
        </w:tc>
        <w:tc>
          <w:tcPr>
            <w:tcW w:w="2011" w:type="dxa"/>
            <w:vAlign w:val="center"/>
          </w:tcPr>
          <w:p w14:paraId="372B6A86" w14:textId="77777777" w:rsidR="00FE4309" w:rsidRPr="00372121" w:rsidRDefault="00FE4309" w:rsidP="00FE4309">
            <w:pPr>
              <w:pStyle w:val="TableParagraph"/>
              <w:spacing w:line="164" w:lineRule="exact"/>
              <w:ind w:left="0"/>
              <w:rPr>
                <w:rFonts w:asciiTheme="minorHAnsi" w:hAnsiTheme="minorHAnsi"/>
                <w:sz w:val="20"/>
                <w:szCs w:val="20"/>
              </w:rPr>
            </w:pPr>
            <w:r w:rsidRPr="00372121">
              <w:rPr>
                <w:rFonts w:asciiTheme="minorHAnsi" w:hAnsiTheme="minorHAnsi"/>
                <w:color w:val="0000FF"/>
                <w:spacing w:val="-4"/>
                <w:sz w:val="20"/>
                <w:szCs w:val="20"/>
              </w:rPr>
              <w:t>5min</w:t>
            </w:r>
          </w:p>
        </w:tc>
        <w:tc>
          <w:tcPr>
            <w:tcW w:w="2010" w:type="dxa"/>
            <w:vAlign w:val="center"/>
          </w:tcPr>
          <w:p w14:paraId="17A2571F" w14:textId="77777777" w:rsidR="00FE4309" w:rsidRPr="00372121" w:rsidRDefault="00FE4309" w:rsidP="00FE4309">
            <w:pPr>
              <w:pStyle w:val="TableParagraph"/>
              <w:spacing w:line="164" w:lineRule="exact"/>
              <w:ind w:left="0"/>
              <w:rPr>
                <w:rFonts w:asciiTheme="minorHAnsi" w:hAnsiTheme="minorHAnsi"/>
                <w:sz w:val="20"/>
                <w:szCs w:val="20"/>
              </w:rPr>
            </w:pPr>
            <w:r w:rsidRPr="00372121">
              <w:rPr>
                <w:rFonts w:asciiTheme="minorHAnsi" w:hAnsiTheme="minorHAnsi"/>
                <w:color w:val="0000FF"/>
                <w:spacing w:val="-2"/>
                <w:sz w:val="20"/>
                <w:szCs w:val="20"/>
              </w:rPr>
              <w:t>30min</w:t>
            </w:r>
          </w:p>
        </w:tc>
        <w:tc>
          <w:tcPr>
            <w:tcW w:w="2011" w:type="dxa"/>
            <w:vAlign w:val="center"/>
          </w:tcPr>
          <w:p w14:paraId="49F4FBD4" w14:textId="77777777" w:rsidR="00FE4309" w:rsidRPr="00372121" w:rsidRDefault="00FE4309" w:rsidP="00FE4309">
            <w:pPr>
              <w:pStyle w:val="TableParagraph"/>
              <w:spacing w:line="164" w:lineRule="exact"/>
              <w:ind w:left="0"/>
              <w:rPr>
                <w:rFonts w:asciiTheme="minorHAnsi" w:hAnsiTheme="minorHAnsi"/>
                <w:sz w:val="20"/>
                <w:szCs w:val="20"/>
              </w:rPr>
            </w:pPr>
            <w:r w:rsidRPr="00372121">
              <w:rPr>
                <w:rFonts w:asciiTheme="minorHAnsi" w:hAnsiTheme="minorHAnsi"/>
                <w:color w:val="0000FF"/>
                <w:spacing w:val="-5"/>
                <w:sz w:val="20"/>
                <w:szCs w:val="20"/>
              </w:rPr>
              <w:t>1h</w:t>
            </w:r>
          </w:p>
        </w:tc>
      </w:tr>
      <w:tr w:rsidR="00FE4309" w:rsidRPr="00147117" w14:paraId="14BA7663" w14:textId="77777777" w:rsidTr="00FE4309">
        <w:trPr>
          <w:trHeight w:val="340"/>
        </w:trPr>
        <w:tc>
          <w:tcPr>
            <w:tcW w:w="4230" w:type="dxa"/>
            <w:vAlign w:val="center"/>
          </w:tcPr>
          <w:p w14:paraId="4FD22176" w14:textId="0B5D5C2B" w:rsidR="00FE4309" w:rsidRPr="00372121" w:rsidRDefault="00FE4309" w:rsidP="00FE4309">
            <w:pPr>
              <w:pStyle w:val="TableParagraph"/>
              <w:spacing w:line="180" w:lineRule="exact"/>
              <w:ind w:left="0"/>
              <w:jc w:val="left"/>
              <w:rPr>
                <w:rFonts w:asciiTheme="minorHAnsi" w:hAnsiTheme="minorHAnsi"/>
                <w:sz w:val="20"/>
                <w:szCs w:val="20"/>
                <w:lang w:val="fr-FR"/>
              </w:rPr>
            </w:pPr>
            <w:r w:rsidRPr="00372121">
              <w:rPr>
                <w:rFonts w:asciiTheme="minorHAnsi" w:hAnsiTheme="minorHAnsi"/>
                <w:sz w:val="20"/>
                <w:szCs w:val="20"/>
                <w:lang w:val="fr-FR"/>
              </w:rPr>
              <w:t>…</w:t>
            </w:r>
            <w:r w:rsidRPr="00372121">
              <w:rPr>
                <w:rFonts w:asciiTheme="minorHAnsi" w:hAnsiTheme="minorHAnsi"/>
                <w:spacing w:val="-12"/>
                <w:sz w:val="20"/>
                <w:szCs w:val="20"/>
                <w:lang w:val="fr-FR"/>
              </w:rPr>
              <w:t xml:space="preserve"> </w:t>
            </w:r>
            <w:r w:rsidRPr="00372121">
              <w:rPr>
                <w:rFonts w:asciiTheme="minorHAnsi" w:hAnsiTheme="minorHAnsi"/>
                <w:b/>
                <w:sz w:val="20"/>
                <w:szCs w:val="20"/>
                <w:lang w:val="fr-FR"/>
              </w:rPr>
              <w:t>ZONE</w:t>
            </w:r>
            <w:r w:rsidRPr="00372121">
              <w:rPr>
                <w:rFonts w:asciiTheme="minorHAnsi" w:hAnsiTheme="minorHAnsi"/>
                <w:b/>
                <w:spacing w:val="-11"/>
                <w:sz w:val="20"/>
                <w:szCs w:val="20"/>
                <w:lang w:val="fr-FR"/>
              </w:rPr>
              <w:t xml:space="preserve"> </w:t>
            </w:r>
            <w:r w:rsidRPr="00372121">
              <w:rPr>
                <w:rFonts w:asciiTheme="minorHAnsi" w:hAnsiTheme="minorHAnsi"/>
                <w:b/>
                <w:sz w:val="20"/>
                <w:szCs w:val="20"/>
                <w:lang w:val="fr-FR"/>
              </w:rPr>
              <w:t>A</w:t>
            </w:r>
            <w:r w:rsidRPr="00372121">
              <w:rPr>
                <w:rFonts w:asciiTheme="minorHAnsi" w:hAnsiTheme="minorHAnsi"/>
                <w:b/>
                <w:spacing w:val="-11"/>
                <w:sz w:val="20"/>
                <w:szCs w:val="20"/>
                <w:lang w:val="fr-FR"/>
              </w:rPr>
              <w:t xml:space="preserve"> </w:t>
            </w:r>
            <w:r w:rsidRPr="00372121">
              <w:rPr>
                <w:rFonts w:asciiTheme="minorHAnsi" w:hAnsiTheme="minorHAnsi"/>
                <w:sz w:val="20"/>
                <w:szCs w:val="20"/>
                <w:lang w:val="fr-FR"/>
              </w:rPr>
              <w:t>Caraïbe/ Amérique</w:t>
            </w:r>
            <w:r w:rsidRPr="00372121">
              <w:rPr>
                <w:rFonts w:asciiTheme="minorHAnsi" w:hAnsiTheme="minorHAnsi"/>
                <w:spacing w:val="-5"/>
                <w:sz w:val="20"/>
                <w:szCs w:val="20"/>
                <w:lang w:val="fr-FR"/>
              </w:rPr>
              <w:t xml:space="preserve"> </w:t>
            </w:r>
            <w:r w:rsidRPr="00372121">
              <w:rPr>
                <w:rFonts w:asciiTheme="minorHAnsi" w:hAnsiTheme="minorHAnsi"/>
                <w:sz w:val="20"/>
                <w:szCs w:val="20"/>
                <w:lang w:val="fr-FR"/>
              </w:rPr>
              <w:t>du</w:t>
            </w:r>
            <w:r w:rsidRPr="00372121">
              <w:rPr>
                <w:rFonts w:asciiTheme="minorHAnsi" w:hAnsiTheme="minorHAnsi"/>
                <w:spacing w:val="-4"/>
                <w:sz w:val="20"/>
                <w:szCs w:val="20"/>
                <w:lang w:val="fr-FR"/>
              </w:rPr>
              <w:t xml:space="preserve"> </w:t>
            </w:r>
            <w:r w:rsidRPr="00372121">
              <w:rPr>
                <w:rFonts w:asciiTheme="minorHAnsi" w:hAnsiTheme="minorHAnsi"/>
                <w:spacing w:val="-4"/>
                <w:sz w:val="20"/>
                <w:szCs w:val="20"/>
                <w:lang w:val="fr-FR"/>
              </w:rPr>
              <w:t>Nord (</w:t>
            </w:r>
            <w:r w:rsidRPr="00372121">
              <w:rPr>
                <w:rFonts w:asciiTheme="minorHAnsi" w:hAnsiTheme="minorHAnsi"/>
                <w:spacing w:val="-4"/>
                <w:sz w:val="20"/>
                <w:szCs w:val="20"/>
                <w:lang w:val="fr-FR"/>
              </w:rPr>
              <w:t>*)</w:t>
            </w:r>
          </w:p>
        </w:tc>
        <w:tc>
          <w:tcPr>
            <w:tcW w:w="2011" w:type="dxa"/>
            <w:vAlign w:val="center"/>
          </w:tcPr>
          <w:p w14:paraId="4B5A7C31" w14:textId="77777777" w:rsidR="00FE4309" w:rsidRPr="00372121" w:rsidRDefault="00FE4309" w:rsidP="00FE4309">
            <w:pPr>
              <w:pStyle w:val="TableParagraph"/>
              <w:spacing w:before="85"/>
              <w:ind w:left="0"/>
              <w:rPr>
                <w:rFonts w:asciiTheme="minorHAnsi" w:hAnsiTheme="minorHAnsi"/>
                <w:sz w:val="20"/>
                <w:szCs w:val="20"/>
              </w:rPr>
            </w:pPr>
            <w:r w:rsidRPr="00372121">
              <w:rPr>
                <w:rFonts w:asciiTheme="minorHAnsi" w:hAnsiTheme="minorHAnsi"/>
                <w:spacing w:val="-5"/>
                <w:sz w:val="20"/>
                <w:szCs w:val="20"/>
              </w:rPr>
              <w:t>3€</w:t>
            </w:r>
          </w:p>
        </w:tc>
        <w:tc>
          <w:tcPr>
            <w:tcW w:w="2010" w:type="dxa"/>
            <w:vAlign w:val="center"/>
          </w:tcPr>
          <w:p w14:paraId="695B32D9" w14:textId="77777777" w:rsidR="00FE4309" w:rsidRPr="00372121" w:rsidRDefault="00FE4309" w:rsidP="00FE4309">
            <w:pPr>
              <w:pStyle w:val="TableParagraph"/>
              <w:spacing w:before="85"/>
              <w:ind w:left="0"/>
              <w:rPr>
                <w:rFonts w:asciiTheme="minorHAnsi" w:hAnsiTheme="minorHAnsi"/>
                <w:sz w:val="20"/>
                <w:szCs w:val="20"/>
              </w:rPr>
            </w:pPr>
            <w:r w:rsidRPr="00372121">
              <w:rPr>
                <w:rFonts w:asciiTheme="minorHAnsi" w:hAnsiTheme="minorHAnsi"/>
                <w:spacing w:val="-5"/>
                <w:sz w:val="20"/>
                <w:szCs w:val="20"/>
              </w:rPr>
              <w:t>10€</w:t>
            </w:r>
          </w:p>
        </w:tc>
        <w:tc>
          <w:tcPr>
            <w:tcW w:w="2011" w:type="dxa"/>
            <w:vAlign w:val="center"/>
          </w:tcPr>
          <w:p w14:paraId="6ABAA0DF" w14:textId="77777777" w:rsidR="00FE4309" w:rsidRPr="00372121" w:rsidRDefault="00FE4309" w:rsidP="00FE4309">
            <w:pPr>
              <w:pStyle w:val="TableParagraph"/>
              <w:spacing w:before="85"/>
              <w:ind w:left="0"/>
              <w:rPr>
                <w:rFonts w:asciiTheme="minorHAnsi" w:hAnsiTheme="minorHAnsi"/>
                <w:sz w:val="20"/>
                <w:szCs w:val="20"/>
              </w:rPr>
            </w:pPr>
            <w:r w:rsidRPr="00372121">
              <w:rPr>
                <w:rFonts w:asciiTheme="minorHAnsi" w:hAnsiTheme="minorHAnsi"/>
                <w:spacing w:val="-5"/>
                <w:sz w:val="20"/>
                <w:szCs w:val="20"/>
              </w:rPr>
              <w:t>15€</w:t>
            </w:r>
          </w:p>
        </w:tc>
      </w:tr>
      <w:tr w:rsidR="00FE4309" w:rsidRPr="00147117" w14:paraId="03A092F0" w14:textId="77777777" w:rsidTr="00FE4309">
        <w:trPr>
          <w:trHeight w:val="340"/>
        </w:trPr>
        <w:tc>
          <w:tcPr>
            <w:tcW w:w="4230" w:type="dxa"/>
            <w:vAlign w:val="center"/>
          </w:tcPr>
          <w:p w14:paraId="505C729B" w14:textId="77777777" w:rsidR="00FE4309" w:rsidRPr="00372121" w:rsidRDefault="00FE4309" w:rsidP="00FE4309">
            <w:pPr>
              <w:pStyle w:val="TableParagraph"/>
              <w:spacing w:line="186" w:lineRule="exact"/>
              <w:ind w:left="0"/>
              <w:jc w:val="left"/>
              <w:rPr>
                <w:rFonts w:asciiTheme="minorHAnsi" w:hAnsiTheme="minorHAnsi"/>
                <w:sz w:val="20"/>
                <w:szCs w:val="20"/>
                <w:lang w:val="fr-FR"/>
              </w:rPr>
            </w:pPr>
            <w:r w:rsidRPr="00372121">
              <w:rPr>
                <w:rFonts w:asciiTheme="minorHAnsi" w:hAnsiTheme="minorHAnsi"/>
                <w:sz w:val="20"/>
                <w:szCs w:val="20"/>
                <w:lang w:val="fr-FR"/>
              </w:rPr>
              <w:t>…</w:t>
            </w:r>
            <w:r w:rsidRPr="00372121">
              <w:rPr>
                <w:rFonts w:asciiTheme="minorHAnsi" w:hAnsiTheme="minorHAnsi"/>
                <w:spacing w:val="-12"/>
                <w:sz w:val="20"/>
                <w:szCs w:val="20"/>
                <w:lang w:val="fr-FR"/>
              </w:rPr>
              <w:t xml:space="preserve"> </w:t>
            </w:r>
            <w:r w:rsidRPr="00372121">
              <w:rPr>
                <w:rFonts w:asciiTheme="minorHAnsi" w:hAnsiTheme="minorHAnsi"/>
                <w:b/>
                <w:sz w:val="20"/>
                <w:szCs w:val="20"/>
                <w:lang w:val="fr-FR"/>
              </w:rPr>
              <w:t>ZONE</w:t>
            </w:r>
            <w:r w:rsidRPr="00372121">
              <w:rPr>
                <w:rFonts w:asciiTheme="minorHAnsi" w:hAnsiTheme="minorHAnsi"/>
                <w:b/>
                <w:spacing w:val="-11"/>
                <w:sz w:val="20"/>
                <w:szCs w:val="20"/>
                <w:lang w:val="fr-FR"/>
              </w:rPr>
              <w:t xml:space="preserve"> </w:t>
            </w:r>
            <w:r w:rsidRPr="00372121">
              <w:rPr>
                <w:rFonts w:asciiTheme="minorHAnsi" w:hAnsiTheme="minorHAnsi"/>
                <w:b/>
                <w:sz w:val="20"/>
                <w:szCs w:val="20"/>
                <w:lang w:val="fr-FR"/>
              </w:rPr>
              <w:t>B</w:t>
            </w:r>
            <w:r w:rsidRPr="00372121">
              <w:rPr>
                <w:rFonts w:asciiTheme="minorHAnsi" w:hAnsiTheme="minorHAnsi"/>
                <w:b/>
                <w:spacing w:val="-11"/>
                <w:sz w:val="20"/>
                <w:szCs w:val="20"/>
                <w:lang w:val="fr-FR"/>
              </w:rPr>
              <w:t xml:space="preserve"> </w:t>
            </w:r>
            <w:r w:rsidRPr="00372121">
              <w:rPr>
                <w:rFonts w:asciiTheme="minorHAnsi" w:hAnsiTheme="minorHAnsi"/>
                <w:sz w:val="20"/>
                <w:szCs w:val="20"/>
                <w:lang w:val="fr-FR"/>
              </w:rPr>
              <w:t>Reste</w:t>
            </w:r>
            <w:r w:rsidRPr="00372121">
              <w:rPr>
                <w:rFonts w:asciiTheme="minorHAnsi" w:hAnsiTheme="minorHAnsi"/>
                <w:spacing w:val="-11"/>
                <w:sz w:val="20"/>
                <w:szCs w:val="20"/>
                <w:lang w:val="fr-FR"/>
              </w:rPr>
              <w:t xml:space="preserve"> </w:t>
            </w:r>
            <w:r w:rsidRPr="00372121">
              <w:rPr>
                <w:rFonts w:asciiTheme="minorHAnsi" w:hAnsiTheme="minorHAnsi"/>
                <w:sz w:val="20"/>
                <w:szCs w:val="20"/>
                <w:lang w:val="fr-FR"/>
              </w:rPr>
              <w:t>du monde 1 (**)</w:t>
            </w:r>
          </w:p>
        </w:tc>
        <w:tc>
          <w:tcPr>
            <w:tcW w:w="2011" w:type="dxa"/>
            <w:vAlign w:val="center"/>
          </w:tcPr>
          <w:p w14:paraId="05A57875" w14:textId="77777777" w:rsidR="00FE4309" w:rsidRPr="00372121" w:rsidRDefault="00FE4309" w:rsidP="00FE4309">
            <w:pPr>
              <w:pStyle w:val="TableParagraph"/>
              <w:spacing w:before="85"/>
              <w:ind w:left="0"/>
              <w:rPr>
                <w:rFonts w:asciiTheme="minorHAnsi" w:hAnsiTheme="minorHAnsi"/>
                <w:sz w:val="20"/>
                <w:szCs w:val="20"/>
              </w:rPr>
            </w:pPr>
            <w:r w:rsidRPr="00372121">
              <w:rPr>
                <w:rFonts w:asciiTheme="minorHAnsi" w:hAnsiTheme="minorHAnsi"/>
                <w:spacing w:val="-5"/>
                <w:sz w:val="20"/>
                <w:szCs w:val="20"/>
              </w:rPr>
              <w:t>4€</w:t>
            </w:r>
          </w:p>
        </w:tc>
        <w:tc>
          <w:tcPr>
            <w:tcW w:w="2010" w:type="dxa"/>
            <w:vAlign w:val="center"/>
          </w:tcPr>
          <w:p w14:paraId="380AD34E" w14:textId="77777777" w:rsidR="00FE4309" w:rsidRPr="00372121" w:rsidRDefault="00FE4309" w:rsidP="00FE4309">
            <w:pPr>
              <w:pStyle w:val="TableParagraph"/>
              <w:spacing w:before="85"/>
              <w:ind w:left="0"/>
              <w:rPr>
                <w:rFonts w:asciiTheme="minorHAnsi" w:hAnsiTheme="minorHAnsi"/>
                <w:sz w:val="20"/>
                <w:szCs w:val="20"/>
              </w:rPr>
            </w:pPr>
            <w:r w:rsidRPr="00372121">
              <w:rPr>
                <w:rFonts w:asciiTheme="minorHAnsi" w:hAnsiTheme="minorHAnsi"/>
                <w:spacing w:val="-5"/>
                <w:sz w:val="20"/>
                <w:szCs w:val="20"/>
              </w:rPr>
              <w:t>18€</w:t>
            </w:r>
          </w:p>
        </w:tc>
        <w:tc>
          <w:tcPr>
            <w:tcW w:w="2011" w:type="dxa"/>
            <w:vAlign w:val="center"/>
          </w:tcPr>
          <w:p w14:paraId="12593706" w14:textId="77777777" w:rsidR="00FE4309" w:rsidRPr="00372121" w:rsidRDefault="00FE4309" w:rsidP="00FE4309">
            <w:pPr>
              <w:pStyle w:val="TableParagraph"/>
              <w:spacing w:before="85"/>
              <w:ind w:left="0"/>
              <w:rPr>
                <w:rFonts w:asciiTheme="minorHAnsi" w:hAnsiTheme="minorHAnsi"/>
                <w:sz w:val="20"/>
                <w:szCs w:val="20"/>
              </w:rPr>
            </w:pPr>
            <w:r w:rsidRPr="00372121">
              <w:rPr>
                <w:rFonts w:asciiTheme="minorHAnsi" w:hAnsiTheme="minorHAnsi"/>
                <w:spacing w:val="-5"/>
                <w:sz w:val="20"/>
                <w:szCs w:val="20"/>
              </w:rPr>
              <w:t>30€</w:t>
            </w:r>
          </w:p>
        </w:tc>
      </w:tr>
      <w:tr w:rsidR="00FE4309" w:rsidRPr="00147117" w14:paraId="5730F1B0" w14:textId="77777777" w:rsidTr="00FE4309">
        <w:trPr>
          <w:trHeight w:val="340"/>
        </w:trPr>
        <w:tc>
          <w:tcPr>
            <w:tcW w:w="4230" w:type="dxa"/>
            <w:vAlign w:val="center"/>
          </w:tcPr>
          <w:p w14:paraId="4231A5AE" w14:textId="77777777" w:rsidR="00FE4309" w:rsidRPr="00372121" w:rsidRDefault="00FE4309" w:rsidP="00FE4309">
            <w:pPr>
              <w:pStyle w:val="TableParagraph"/>
              <w:spacing w:line="178" w:lineRule="exact"/>
              <w:ind w:left="0"/>
              <w:jc w:val="left"/>
              <w:rPr>
                <w:rFonts w:asciiTheme="minorHAnsi" w:hAnsiTheme="minorHAnsi"/>
                <w:sz w:val="20"/>
                <w:szCs w:val="20"/>
                <w:lang w:val="fr-FR"/>
              </w:rPr>
            </w:pPr>
            <w:r w:rsidRPr="00372121">
              <w:rPr>
                <w:rFonts w:asciiTheme="minorHAnsi" w:hAnsiTheme="minorHAnsi"/>
                <w:sz w:val="20"/>
                <w:szCs w:val="20"/>
                <w:lang w:val="fr-FR"/>
              </w:rPr>
              <w:t>…</w:t>
            </w:r>
            <w:r w:rsidRPr="00372121">
              <w:rPr>
                <w:rFonts w:asciiTheme="minorHAnsi" w:hAnsiTheme="minorHAnsi"/>
                <w:spacing w:val="-10"/>
                <w:sz w:val="20"/>
                <w:szCs w:val="20"/>
                <w:lang w:val="fr-FR"/>
              </w:rPr>
              <w:t xml:space="preserve"> </w:t>
            </w:r>
            <w:r w:rsidRPr="00372121">
              <w:rPr>
                <w:rFonts w:asciiTheme="minorHAnsi" w:hAnsiTheme="minorHAnsi"/>
                <w:b/>
                <w:sz w:val="20"/>
                <w:szCs w:val="20"/>
                <w:lang w:val="fr-FR"/>
              </w:rPr>
              <w:t>ZONE</w:t>
            </w:r>
            <w:r w:rsidRPr="00372121">
              <w:rPr>
                <w:rFonts w:asciiTheme="minorHAnsi" w:hAnsiTheme="minorHAnsi"/>
                <w:b/>
                <w:spacing w:val="-11"/>
                <w:sz w:val="20"/>
                <w:szCs w:val="20"/>
                <w:lang w:val="fr-FR"/>
              </w:rPr>
              <w:t xml:space="preserve"> </w:t>
            </w:r>
            <w:r w:rsidRPr="00372121">
              <w:rPr>
                <w:rFonts w:asciiTheme="minorHAnsi" w:hAnsiTheme="minorHAnsi"/>
                <w:b/>
                <w:sz w:val="20"/>
                <w:szCs w:val="20"/>
                <w:lang w:val="fr-FR"/>
              </w:rPr>
              <w:t>C</w:t>
            </w:r>
            <w:r w:rsidRPr="00372121">
              <w:rPr>
                <w:rFonts w:asciiTheme="minorHAnsi" w:hAnsiTheme="minorHAnsi"/>
                <w:b/>
                <w:spacing w:val="-10"/>
                <w:sz w:val="20"/>
                <w:szCs w:val="20"/>
                <w:lang w:val="fr-FR"/>
              </w:rPr>
              <w:t xml:space="preserve"> </w:t>
            </w:r>
            <w:r w:rsidRPr="00372121">
              <w:rPr>
                <w:rFonts w:asciiTheme="minorHAnsi" w:hAnsiTheme="minorHAnsi"/>
                <w:sz w:val="20"/>
                <w:szCs w:val="20"/>
                <w:lang w:val="fr-FR"/>
              </w:rPr>
              <w:t>Reste</w:t>
            </w:r>
            <w:r w:rsidRPr="00372121">
              <w:rPr>
                <w:rFonts w:asciiTheme="minorHAnsi" w:hAnsiTheme="minorHAnsi"/>
                <w:spacing w:val="-9"/>
                <w:sz w:val="20"/>
                <w:szCs w:val="20"/>
                <w:lang w:val="fr-FR"/>
              </w:rPr>
              <w:t xml:space="preserve"> </w:t>
            </w:r>
            <w:r w:rsidRPr="00372121">
              <w:rPr>
                <w:rFonts w:asciiTheme="minorHAnsi" w:hAnsiTheme="minorHAnsi"/>
                <w:spacing w:val="-5"/>
                <w:sz w:val="20"/>
                <w:szCs w:val="20"/>
                <w:lang w:val="fr-FR"/>
              </w:rPr>
              <w:t>du</w:t>
            </w:r>
            <w:r>
              <w:rPr>
                <w:rFonts w:asciiTheme="minorHAnsi" w:hAnsiTheme="minorHAnsi"/>
                <w:spacing w:val="-5"/>
                <w:sz w:val="20"/>
                <w:szCs w:val="20"/>
                <w:lang w:val="fr-FR"/>
              </w:rPr>
              <w:t xml:space="preserve"> </w:t>
            </w:r>
            <w:r w:rsidRPr="00372121">
              <w:rPr>
                <w:rFonts w:asciiTheme="minorHAnsi" w:hAnsiTheme="minorHAnsi"/>
                <w:sz w:val="20"/>
                <w:szCs w:val="20"/>
                <w:lang w:val="fr-FR"/>
              </w:rPr>
              <w:t>monde</w:t>
            </w:r>
            <w:r w:rsidRPr="00372121">
              <w:rPr>
                <w:rFonts w:asciiTheme="minorHAnsi" w:hAnsiTheme="minorHAnsi"/>
                <w:spacing w:val="-1"/>
                <w:sz w:val="20"/>
                <w:szCs w:val="20"/>
                <w:lang w:val="fr-FR"/>
              </w:rPr>
              <w:t xml:space="preserve"> </w:t>
            </w:r>
            <w:r w:rsidRPr="00372121">
              <w:rPr>
                <w:rFonts w:asciiTheme="minorHAnsi" w:hAnsiTheme="minorHAnsi"/>
                <w:sz w:val="20"/>
                <w:szCs w:val="20"/>
                <w:lang w:val="fr-FR"/>
              </w:rPr>
              <w:t>2</w:t>
            </w:r>
            <w:r w:rsidRPr="00372121">
              <w:rPr>
                <w:rFonts w:asciiTheme="minorHAnsi" w:hAnsiTheme="minorHAnsi"/>
                <w:spacing w:val="-3"/>
                <w:sz w:val="20"/>
                <w:szCs w:val="20"/>
                <w:lang w:val="fr-FR"/>
              </w:rPr>
              <w:t xml:space="preserve"> </w:t>
            </w:r>
            <w:r w:rsidRPr="00372121">
              <w:rPr>
                <w:rFonts w:asciiTheme="minorHAnsi" w:hAnsiTheme="minorHAnsi"/>
                <w:spacing w:val="-2"/>
                <w:sz w:val="20"/>
                <w:szCs w:val="20"/>
                <w:lang w:val="fr-FR"/>
              </w:rPr>
              <w:t>(***)</w:t>
            </w:r>
          </w:p>
        </w:tc>
        <w:tc>
          <w:tcPr>
            <w:tcW w:w="2011" w:type="dxa"/>
            <w:vAlign w:val="center"/>
          </w:tcPr>
          <w:p w14:paraId="05ADC94C" w14:textId="77777777" w:rsidR="00FE4309" w:rsidRPr="00372121" w:rsidRDefault="00FE4309" w:rsidP="00FE4309">
            <w:pPr>
              <w:pStyle w:val="TableParagraph"/>
              <w:spacing w:before="83"/>
              <w:ind w:left="0"/>
              <w:rPr>
                <w:rFonts w:asciiTheme="minorHAnsi" w:hAnsiTheme="minorHAnsi"/>
                <w:sz w:val="20"/>
                <w:szCs w:val="20"/>
              </w:rPr>
            </w:pPr>
            <w:r w:rsidRPr="00372121">
              <w:rPr>
                <w:rFonts w:asciiTheme="minorHAnsi" w:hAnsiTheme="minorHAnsi"/>
                <w:spacing w:val="-5"/>
                <w:sz w:val="20"/>
                <w:szCs w:val="20"/>
              </w:rPr>
              <w:t>8€</w:t>
            </w:r>
          </w:p>
        </w:tc>
        <w:tc>
          <w:tcPr>
            <w:tcW w:w="2010" w:type="dxa"/>
            <w:vAlign w:val="center"/>
          </w:tcPr>
          <w:p w14:paraId="77102E37" w14:textId="77777777" w:rsidR="00FE4309" w:rsidRPr="00372121" w:rsidRDefault="00FE4309" w:rsidP="00FE4309">
            <w:pPr>
              <w:pStyle w:val="TableParagraph"/>
              <w:spacing w:before="83"/>
              <w:ind w:left="0"/>
              <w:rPr>
                <w:rFonts w:asciiTheme="minorHAnsi" w:hAnsiTheme="minorHAnsi"/>
                <w:sz w:val="20"/>
                <w:szCs w:val="20"/>
              </w:rPr>
            </w:pPr>
            <w:r w:rsidRPr="00372121">
              <w:rPr>
                <w:rFonts w:asciiTheme="minorHAnsi" w:hAnsiTheme="minorHAnsi"/>
                <w:spacing w:val="-5"/>
                <w:sz w:val="20"/>
                <w:szCs w:val="20"/>
              </w:rPr>
              <w:t>30€</w:t>
            </w:r>
          </w:p>
        </w:tc>
        <w:tc>
          <w:tcPr>
            <w:tcW w:w="2011" w:type="dxa"/>
            <w:vAlign w:val="center"/>
          </w:tcPr>
          <w:p w14:paraId="42C9EA5E" w14:textId="77777777" w:rsidR="00FE4309" w:rsidRPr="00372121" w:rsidRDefault="00FE4309" w:rsidP="00FE4309">
            <w:pPr>
              <w:pStyle w:val="TableParagraph"/>
              <w:spacing w:before="83"/>
              <w:ind w:left="0"/>
              <w:rPr>
                <w:rFonts w:asciiTheme="minorHAnsi" w:hAnsiTheme="minorHAnsi"/>
                <w:sz w:val="20"/>
                <w:szCs w:val="20"/>
              </w:rPr>
            </w:pPr>
            <w:r w:rsidRPr="00372121">
              <w:rPr>
                <w:rFonts w:asciiTheme="minorHAnsi" w:hAnsiTheme="minorHAnsi"/>
                <w:spacing w:val="-5"/>
                <w:sz w:val="20"/>
                <w:szCs w:val="20"/>
              </w:rPr>
              <w:t>50€</w:t>
            </w:r>
          </w:p>
        </w:tc>
      </w:tr>
    </w:tbl>
    <w:p w14:paraId="0BB4C91A" w14:textId="77777777" w:rsidR="00FE4309" w:rsidRPr="00372121" w:rsidRDefault="00FE4309" w:rsidP="00FE4309">
      <w:pPr>
        <w:pStyle w:val="Corpsdetexte"/>
        <w:spacing w:before="176"/>
        <w:rPr>
          <w:rFonts w:asciiTheme="minorHAnsi" w:hAnsiTheme="minorHAnsi"/>
          <w:b/>
        </w:rPr>
      </w:pPr>
    </w:p>
    <w:p w14:paraId="3193ADF5" w14:textId="77777777" w:rsidR="00FE4309" w:rsidRPr="00372121" w:rsidRDefault="00FE4309" w:rsidP="00FE4309">
      <w:pPr>
        <w:jc w:val="both"/>
        <w:rPr>
          <w:sz w:val="20"/>
          <w:szCs w:val="20"/>
        </w:rPr>
      </w:pPr>
      <w:r w:rsidRPr="00372121">
        <w:rPr>
          <w:sz w:val="20"/>
          <w:szCs w:val="20"/>
        </w:rPr>
        <w:t xml:space="preserve">(*) </w:t>
      </w:r>
      <w:r w:rsidRPr="00372121">
        <w:rPr>
          <w:b/>
          <w:sz w:val="20"/>
          <w:szCs w:val="20"/>
        </w:rPr>
        <w:t>ZONE</w:t>
      </w:r>
      <w:r w:rsidRPr="00372121">
        <w:rPr>
          <w:b/>
          <w:spacing w:val="-8"/>
          <w:sz w:val="20"/>
          <w:szCs w:val="20"/>
        </w:rPr>
        <w:t xml:space="preserve"> </w:t>
      </w:r>
      <w:r w:rsidRPr="00372121">
        <w:rPr>
          <w:b/>
          <w:sz w:val="20"/>
          <w:szCs w:val="20"/>
        </w:rPr>
        <w:t>A</w:t>
      </w:r>
      <w:r w:rsidRPr="00372121">
        <w:rPr>
          <w:b/>
          <w:spacing w:val="-7"/>
          <w:sz w:val="20"/>
          <w:szCs w:val="20"/>
        </w:rPr>
        <w:t xml:space="preserve"> </w:t>
      </w:r>
      <w:r w:rsidRPr="00372121">
        <w:rPr>
          <w:sz w:val="20"/>
          <w:szCs w:val="20"/>
        </w:rPr>
        <w:t>Caraïbe/Amérique</w:t>
      </w:r>
      <w:r w:rsidRPr="00372121">
        <w:rPr>
          <w:spacing w:val="-4"/>
          <w:sz w:val="20"/>
          <w:szCs w:val="20"/>
        </w:rPr>
        <w:t xml:space="preserve"> </w:t>
      </w:r>
      <w:r w:rsidRPr="00372121">
        <w:rPr>
          <w:sz w:val="20"/>
          <w:szCs w:val="20"/>
        </w:rPr>
        <w:t>du</w:t>
      </w:r>
      <w:r w:rsidRPr="00372121">
        <w:rPr>
          <w:spacing w:val="-11"/>
          <w:sz w:val="20"/>
          <w:szCs w:val="20"/>
        </w:rPr>
        <w:t xml:space="preserve"> </w:t>
      </w:r>
      <w:r w:rsidRPr="00372121">
        <w:rPr>
          <w:sz w:val="20"/>
          <w:szCs w:val="20"/>
        </w:rPr>
        <w:t>Nord :</w:t>
      </w:r>
      <w:r w:rsidRPr="00372121">
        <w:rPr>
          <w:spacing w:val="-6"/>
          <w:sz w:val="20"/>
          <w:szCs w:val="20"/>
        </w:rPr>
        <w:t xml:space="preserve"> </w:t>
      </w:r>
      <w:r w:rsidRPr="00372121">
        <w:rPr>
          <w:sz w:val="20"/>
          <w:szCs w:val="20"/>
        </w:rPr>
        <w:t>Valables</w:t>
      </w:r>
      <w:r w:rsidRPr="00372121">
        <w:rPr>
          <w:spacing w:val="-2"/>
          <w:sz w:val="20"/>
          <w:szCs w:val="20"/>
        </w:rPr>
        <w:t xml:space="preserve"> </w:t>
      </w:r>
      <w:r w:rsidRPr="00372121">
        <w:rPr>
          <w:sz w:val="20"/>
          <w:szCs w:val="20"/>
        </w:rPr>
        <w:t>depuis</w:t>
      </w:r>
      <w:r w:rsidRPr="00372121">
        <w:rPr>
          <w:spacing w:val="-1"/>
          <w:sz w:val="20"/>
          <w:szCs w:val="20"/>
        </w:rPr>
        <w:t xml:space="preserve"> </w:t>
      </w:r>
      <w:r w:rsidRPr="00372121">
        <w:rPr>
          <w:sz w:val="20"/>
          <w:szCs w:val="20"/>
        </w:rPr>
        <w:t>la</w:t>
      </w:r>
      <w:r w:rsidRPr="00372121">
        <w:rPr>
          <w:spacing w:val="-6"/>
          <w:sz w:val="20"/>
          <w:szCs w:val="20"/>
        </w:rPr>
        <w:t xml:space="preserve"> </w:t>
      </w:r>
      <w:r w:rsidRPr="00372121">
        <w:rPr>
          <w:sz w:val="20"/>
          <w:szCs w:val="20"/>
        </w:rPr>
        <w:t>Zone</w:t>
      </w:r>
      <w:r w:rsidRPr="00372121">
        <w:rPr>
          <w:spacing w:val="-6"/>
          <w:sz w:val="20"/>
          <w:szCs w:val="20"/>
        </w:rPr>
        <w:t xml:space="preserve"> </w:t>
      </w:r>
      <w:r w:rsidRPr="00372121">
        <w:rPr>
          <w:sz w:val="20"/>
          <w:szCs w:val="20"/>
        </w:rPr>
        <w:t>locale</w:t>
      </w:r>
      <w:r w:rsidRPr="00372121">
        <w:rPr>
          <w:spacing w:val="-6"/>
          <w:sz w:val="20"/>
          <w:szCs w:val="20"/>
        </w:rPr>
        <w:t xml:space="preserve"> </w:t>
      </w:r>
      <w:r w:rsidRPr="00372121">
        <w:rPr>
          <w:sz w:val="20"/>
          <w:szCs w:val="20"/>
        </w:rPr>
        <w:t>(Martinique,</w:t>
      </w:r>
      <w:r w:rsidRPr="00372121">
        <w:rPr>
          <w:spacing w:val="-5"/>
          <w:sz w:val="20"/>
          <w:szCs w:val="20"/>
        </w:rPr>
        <w:t xml:space="preserve"> </w:t>
      </w:r>
      <w:r w:rsidRPr="00372121">
        <w:rPr>
          <w:sz w:val="20"/>
          <w:szCs w:val="20"/>
        </w:rPr>
        <w:t>Guadeloupe,</w:t>
      </w:r>
      <w:r w:rsidRPr="00372121">
        <w:rPr>
          <w:spacing w:val="-5"/>
          <w:sz w:val="20"/>
          <w:szCs w:val="20"/>
        </w:rPr>
        <w:t xml:space="preserve"> </w:t>
      </w:r>
      <w:r w:rsidRPr="00372121">
        <w:rPr>
          <w:sz w:val="20"/>
          <w:szCs w:val="20"/>
        </w:rPr>
        <w:t>Guyane,</w:t>
      </w:r>
      <w:r w:rsidRPr="00372121">
        <w:rPr>
          <w:spacing w:val="-5"/>
          <w:sz w:val="20"/>
          <w:szCs w:val="20"/>
        </w:rPr>
        <w:t xml:space="preserve"> </w:t>
      </w:r>
      <w:r w:rsidRPr="00372121">
        <w:rPr>
          <w:sz w:val="20"/>
          <w:szCs w:val="20"/>
        </w:rPr>
        <w:t>Iles</w:t>
      </w:r>
      <w:r w:rsidRPr="00372121">
        <w:rPr>
          <w:spacing w:val="-7"/>
          <w:sz w:val="20"/>
          <w:szCs w:val="20"/>
        </w:rPr>
        <w:t xml:space="preserve"> </w:t>
      </w:r>
      <w:r w:rsidRPr="00372121">
        <w:rPr>
          <w:sz w:val="20"/>
          <w:szCs w:val="20"/>
        </w:rPr>
        <w:t>du</w:t>
      </w:r>
      <w:r w:rsidRPr="00372121">
        <w:rPr>
          <w:spacing w:val="-6"/>
          <w:sz w:val="20"/>
          <w:szCs w:val="20"/>
        </w:rPr>
        <w:t xml:space="preserve"> </w:t>
      </w:r>
      <w:r w:rsidRPr="00372121">
        <w:rPr>
          <w:sz w:val="20"/>
          <w:szCs w:val="20"/>
        </w:rPr>
        <w:t>Nord)</w:t>
      </w:r>
      <w:r w:rsidRPr="00372121">
        <w:rPr>
          <w:spacing w:val="-5"/>
          <w:sz w:val="20"/>
          <w:szCs w:val="20"/>
        </w:rPr>
        <w:t xml:space="preserve"> </w:t>
      </w:r>
      <w:r w:rsidRPr="00372121">
        <w:rPr>
          <w:sz w:val="20"/>
          <w:szCs w:val="20"/>
        </w:rPr>
        <w:t>vers</w:t>
      </w:r>
      <w:r w:rsidRPr="00372121">
        <w:rPr>
          <w:spacing w:val="-6"/>
          <w:sz w:val="20"/>
          <w:szCs w:val="20"/>
        </w:rPr>
        <w:t xml:space="preserve"> </w:t>
      </w:r>
      <w:r w:rsidRPr="00372121">
        <w:rPr>
          <w:sz w:val="20"/>
          <w:szCs w:val="20"/>
        </w:rPr>
        <w:t>les fixes et mobiles des destinations suivantes : Antigua, Barbuda, Aruba, Anguilla, Barbade, Bermudes, Bonaire, Curaçao, Dominique, El Salvador, Grenade, Guyana, Iles Cayman, Iles Vierges Britanniques, Jamaïque, Montserrat, St Kitts and Nevis, Sainte Lucie, St Vincent and the Grenadines, Trinidad and Tobago, Türk &amp; Caicos, USA, Canada et Porto Rico.</w:t>
      </w:r>
    </w:p>
    <w:p w14:paraId="09855CBC" w14:textId="77777777" w:rsidR="00FE4309" w:rsidRPr="00372121" w:rsidRDefault="00FE4309" w:rsidP="00FE4309">
      <w:pPr>
        <w:pStyle w:val="Corpsdetexte"/>
        <w:spacing w:before="1"/>
        <w:rPr>
          <w:rFonts w:asciiTheme="minorHAnsi" w:hAnsiTheme="minorHAnsi"/>
        </w:rPr>
      </w:pPr>
    </w:p>
    <w:p w14:paraId="5C434BC5" w14:textId="77777777" w:rsidR="00FE4309" w:rsidRPr="00372121" w:rsidRDefault="00FE4309" w:rsidP="00FE4309">
      <w:pPr>
        <w:rPr>
          <w:sz w:val="20"/>
          <w:szCs w:val="20"/>
        </w:rPr>
      </w:pPr>
      <w:r w:rsidRPr="00372121">
        <w:rPr>
          <w:sz w:val="20"/>
          <w:szCs w:val="20"/>
        </w:rPr>
        <w:t>(**)</w:t>
      </w:r>
      <w:r w:rsidRPr="00372121">
        <w:rPr>
          <w:b/>
          <w:sz w:val="20"/>
          <w:szCs w:val="20"/>
        </w:rPr>
        <w:t>ZONE</w:t>
      </w:r>
      <w:r w:rsidRPr="00372121">
        <w:rPr>
          <w:b/>
          <w:spacing w:val="-2"/>
          <w:sz w:val="20"/>
          <w:szCs w:val="20"/>
        </w:rPr>
        <w:t xml:space="preserve"> </w:t>
      </w:r>
      <w:r w:rsidRPr="00372121">
        <w:rPr>
          <w:b/>
          <w:sz w:val="20"/>
          <w:szCs w:val="20"/>
        </w:rPr>
        <w:t>B</w:t>
      </w:r>
      <w:r w:rsidRPr="00372121">
        <w:rPr>
          <w:b/>
          <w:spacing w:val="-6"/>
          <w:sz w:val="20"/>
          <w:szCs w:val="20"/>
        </w:rPr>
        <w:t xml:space="preserve"> </w:t>
      </w:r>
      <w:r w:rsidRPr="00372121">
        <w:rPr>
          <w:sz w:val="20"/>
          <w:szCs w:val="20"/>
        </w:rPr>
        <w:t>Reste</w:t>
      </w:r>
      <w:r w:rsidRPr="00372121">
        <w:rPr>
          <w:spacing w:val="-5"/>
          <w:sz w:val="20"/>
          <w:szCs w:val="20"/>
        </w:rPr>
        <w:t xml:space="preserve"> </w:t>
      </w:r>
      <w:r w:rsidRPr="00372121">
        <w:rPr>
          <w:sz w:val="20"/>
          <w:szCs w:val="20"/>
        </w:rPr>
        <w:t>du</w:t>
      </w:r>
      <w:r w:rsidRPr="00372121">
        <w:rPr>
          <w:spacing w:val="-4"/>
          <w:sz w:val="20"/>
          <w:szCs w:val="20"/>
        </w:rPr>
        <w:t xml:space="preserve"> </w:t>
      </w:r>
      <w:r w:rsidRPr="00372121">
        <w:rPr>
          <w:sz w:val="20"/>
          <w:szCs w:val="20"/>
        </w:rPr>
        <w:t>monde</w:t>
      </w:r>
      <w:r w:rsidRPr="00372121">
        <w:rPr>
          <w:spacing w:val="-5"/>
          <w:sz w:val="20"/>
          <w:szCs w:val="20"/>
        </w:rPr>
        <w:t xml:space="preserve"> </w:t>
      </w:r>
      <w:r w:rsidRPr="00372121">
        <w:rPr>
          <w:sz w:val="20"/>
          <w:szCs w:val="20"/>
        </w:rPr>
        <w:t>1 :</w:t>
      </w:r>
      <w:r w:rsidRPr="00372121">
        <w:rPr>
          <w:spacing w:val="-5"/>
          <w:sz w:val="20"/>
          <w:szCs w:val="20"/>
        </w:rPr>
        <w:t xml:space="preserve"> </w:t>
      </w:r>
      <w:r w:rsidRPr="00372121">
        <w:rPr>
          <w:sz w:val="20"/>
          <w:szCs w:val="20"/>
        </w:rPr>
        <w:t>Valables depuis</w:t>
      </w:r>
      <w:r w:rsidRPr="00372121">
        <w:rPr>
          <w:spacing w:val="-1"/>
          <w:sz w:val="20"/>
          <w:szCs w:val="20"/>
        </w:rPr>
        <w:t xml:space="preserve"> </w:t>
      </w:r>
      <w:r w:rsidRPr="00372121">
        <w:rPr>
          <w:sz w:val="20"/>
          <w:szCs w:val="20"/>
        </w:rPr>
        <w:t>la</w:t>
      </w:r>
      <w:r w:rsidRPr="00372121">
        <w:rPr>
          <w:spacing w:val="-5"/>
          <w:sz w:val="20"/>
          <w:szCs w:val="20"/>
        </w:rPr>
        <w:t xml:space="preserve"> </w:t>
      </w:r>
      <w:r w:rsidRPr="00372121">
        <w:rPr>
          <w:sz w:val="20"/>
          <w:szCs w:val="20"/>
        </w:rPr>
        <w:t>Zone</w:t>
      </w:r>
      <w:r w:rsidRPr="00372121">
        <w:rPr>
          <w:spacing w:val="-4"/>
          <w:sz w:val="20"/>
          <w:szCs w:val="20"/>
        </w:rPr>
        <w:t xml:space="preserve"> </w:t>
      </w:r>
      <w:r w:rsidRPr="00372121">
        <w:rPr>
          <w:sz w:val="20"/>
          <w:szCs w:val="20"/>
        </w:rPr>
        <w:t>locale</w:t>
      </w:r>
      <w:r w:rsidRPr="00372121">
        <w:rPr>
          <w:spacing w:val="-5"/>
          <w:sz w:val="20"/>
          <w:szCs w:val="20"/>
        </w:rPr>
        <w:t xml:space="preserve"> </w:t>
      </w:r>
      <w:r w:rsidRPr="00372121">
        <w:rPr>
          <w:sz w:val="20"/>
          <w:szCs w:val="20"/>
        </w:rPr>
        <w:t>(Martinique, Guadeloupe, Guyane,</w:t>
      </w:r>
      <w:r w:rsidRPr="00372121">
        <w:rPr>
          <w:spacing w:val="-5"/>
          <w:sz w:val="20"/>
          <w:szCs w:val="20"/>
        </w:rPr>
        <w:t xml:space="preserve"> </w:t>
      </w:r>
      <w:r w:rsidRPr="00372121">
        <w:rPr>
          <w:sz w:val="20"/>
          <w:szCs w:val="20"/>
        </w:rPr>
        <w:t>Iles</w:t>
      </w:r>
      <w:r w:rsidRPr="00372121">
        <w:rPr>
          <w:spacing w:val="-6"/>
          <w:sz w:val="20"/>
          <w:szCs w:val="20"/>
        </w:rPr>
        <w:t xml:space="preserve"> </w:t>
      </w:r>
      <w:r w:rsidRPr="00372121">
        <w:rPr>
          <w:sz w:val="20"/>
          <w:szCs w:val="20"/>
        </w:rPr>
        <w:t>du</w:t>
      </w:r>
      <w:r w:rsidRPr="00372121">
        <w:rPr>
          <w:spacing w:val="-5"/>
          <w:sz w:val="20"/>
          <w:szCs w:val="20"/>
        </w:rPr>
        <w:t xml:space="preserve"> </w:t>
      </w:r>
      <w:r w:rsidRPr="00372121">
        <w:rPr>
          <w:sz w:val="20"/>
          <w:szCs w:val="20"/>
        </w:rPr>
        <w:t>Nord)</w:t>
      </w:r>
      <w:r w:rsidRPr="00372121">
        <w:rPr>
          <w:spacing w:val="-3"/>
          <w:sz w:val="20"/>
          <w:szCs w:val="20"/>
        </w:rPr>
        <w:t xml:space="preserve"> </w:t>
      </w:r>
      <w:r w:rsidRPr="00372121">
        <w:rPr>
          <w:sz w:val="20"/>
          <w:szCs w:val="20"/>
        </w:rPr>
        <w:t>vers</w:t>
      </w:r>
      <w:r w:rsidRPr="00372121">
        <w:rPr>
          <w:spacing w:val="-1"/>
          <w:sz w:val="20"/>
          <w:szCs w:val="20"/>
        </w:rPr>
        <w:t xml:space="preserve"> </w:t>
      </w:r>
      <w:r w:rsidRPr="00372121">
        <w:rPr>
          <w:sz w:val="20"/>
          <w:szCs w:val="20"/>
        </w:rPr>
        <w:t>les</w:t>
      </w:r>
      <w:r w:rsidRPr="00372121">
        <w:rPr>
          <w:spacing w:val="-6"/>
          <w:sz w:val="20"/>
          <w:szCs w:val="20"/>
        </w:rPr>
        <w:t xml:space="preserve"> </w:t>
      </w:r>
      <w:r w:rsidRPr="00372121">
        <w:rPr>
          <w:sz w:val="20"/>
          <w:szCs w:val="20"/>
        </w:rPr>
        <w:t>fixes et mobiles</w:t>
      </w:r>
      <w:r w:rsidRPr="00372121">
        <w:rPr>
          <w:spacing w:val="-8"/>
          <w:sz w:val="20"/>
          <w:szCs w:val="20"/>
        </w:rPr>
        <w:t xml:space="preserve"> </w:t>
      </w:r>
      <w:r w:rsidRPr="00372121">
        <w:rPr>
          <w:sz w:val="20"/>
          <w:szCs w:val="20"/>
        </w:rPr>
        <w:t>des</w:t>
      </w:r>
      <w:r w:rsidRPr="00372121">
        <w:rPr>
          <w:spacing w:val="-10"/>
          <w:sz w:val="20"/>
          <w:szCs w:val="20"/>
        </w:rPr>
        <w:t xml:space="preserve"> </w:t>
      </w:r>
      <w:r w:rsidRPr="00372121">
        <w:rPr>
          <w:sz w:val="20"/>
          <w:szCs w:val="20"/>
        </w:rPr>
        <w:t>destinations</w:t>
      </w:r>
      <w:r w:rsidRPr="00372121">
        <w:rPr>
          <w:spacing w:val="-7"/>
          <w:sz w:val="20"/>
          <w:szCs w:val="20"/>
        </w:rPr>
        <w:t xml:space="preserve"> </w:t>
      </w:r>
      <w:r w:rsidRPr="00372121">
        <w:rPr>
          <w:sz w:val="20"/>
          <w:szCs w:val="20"/>
        </w:rPr>
        <w:t>suivantes</w:t>
      </w:r>
      <w:r w:rsidRPr="00372121">
        <w:rPr>
          <w:spacing w:val="-14"/>
          <w:sz w:val="20"/>
          <w:szCs w:val="20"/>
        </w:rPr>
        <w:t xml:space="preserve"> </w:t>
      </w:r>
      <w:r w:rsidRPr="00372121">
        <w:rPr>
          <w:sz w:val="20"/>
          <w:szCs w:val="20"/>
        </w:rPr>
        <w:t>(Reste</w:t>
      </w:r>
      <w:r w:rsidRPr="00372121">
        <w:rPr>
          <w:spacing w:val="-13"/>
          <w:sz w:val="20"/>
          <w:szCs w:val="20"/>
        </w:rPr>
        <w:t xml:space="preserve"> </w:t>
      </w:r>
      <w:r w:rsidRPr="00372121">
        <w:rPr>
          <w:sz w:val="20"/>
          <w:szCs w:val="20"/>
        </w:rPr>
        <w:t>du</w:t>
      </w:r>
      <w:r w:rsidRPr="00372121">
        <w:rPr>
          <w:spacing w:val="-14"/>
          <w:sz w:val="20"/>
          <w:szCs w:val="20"/>
        </w:rPr>
        <w:t xml:space="preserve"> </w:t>
      </w:r>
      <w:r w:rsidRPr="00372121">
        <w:rPr>
          <w:sz w:val="20"/>
          <w:szCs w:val="20"/>
        </w:rPr>
        <w:t>monde</w:t>
      </w:r>
      <w:r w:rsidRPr="00372121">
        <w:rPr>
          <w:spacing w:val="-8"/>
          <w:sz w:val="20"/>
          <w:szCs w:val="20"/>
        </w:rPr>
        <w:t xml:space="preserve"> </w:t>
      </w:r>
      <w:r w:rsidRPr="00372121">
        <w:rPr>
          <w:sz w:val="20"/>
          <w:szCs w:val="20"/>
        </w:rPr>
        <w:t>1)</w:t>
      </w:r>
      <w:r w:rsidRPr="00372121">
        <w:rPr>
          <w:spacing w:val="-7"/>
          <w:sz w:val="20"/>
          <w:szCs w:val="20"/>
        </w:rPr>
        <w:t xml:space="preserve"> </w:t>
      </w:r>
      <w:r w:rsidRPr="00372121">
        <w:rPr>
          <w:sz w:val="20"/>
          <w:szCs w:val="20"/>
        </w:rPr>
        <w:t>:</w:t>
      </w:r>
      <w:r w:rsidRPr="00372121">
        <w:rPr>
          <w:spacing w:val="-14"/>
          <w:sz w:val="20"/>
          <w:szCs w:val="20"/>
        </w:rPr>
        <w:t xml:space="preserve"> </w:t>
      </w:r>
      <w:r w:rsidRPr="00372121">
        <w:rPr>
          <w:sz w:val="20"/>
          <w:szCs w:val="20"/>
        </w:rPr>
        <w:t>Fixes</w:t>
      </w:r>
      <w:r w:rsidRPr="00372121">
        <w:rPr>
          <w:spacing w:val="-15"/>
          <w:sz w:val="20"/>
          <w:szCs w:val="20"/>
        </w:rPr>
        <w:t xml:space="preserve"> </w:t>
      </w:r>
      <w:r w:rsidRPr="00372121">
        <w:rPr>
          <w:sz w:val="20"/>
          <w:szCs w:val="20"/>
        </w:rPr>
        <w:t>et</w:t>
      </w:r>
      <w:r w:rsidRPr="00372121">
        <w:rPr>
          <w:spacing w:val="-14"/>
          <w:sz w:val="20"/>
          <w:szCs w:val="20"/>
        </w:rPr>
        <w:t xml:space="preserve"> </w:t>
      </w:r>
      <w:r w:rsidRPr="00372121">
        <w:rPr>
          <w:sz w:val="20"/>
          <w:szCs w:val="20"/>
        </w:rPr>
        <w:t>mobiles</w:t>
      </w:r>
      <w:r w:rsidRPr="00372121">
        <w:rPr>
          <w:spacing w:val="-15"/>
          <w:sz w:val="20"/>
          <w:szCs w:val="20"/>
        </w:rPr>
        <w:t xml:space="preserve"> </w:t>
      </w:r>
      <w:r w:rsidRPr="00372121">
        <w:rPr>
          <w:sz w:val="20"/>
          <w:szCs w:val="20"/>
        </w:rPr>
        <w:t>Suriname,</w:t>
      </w:r>
      <w:r w:rsidRPr="00372121">
        <w:rPr>
          <w:spacing w:val="-13"/>
          <w:sz w:val="20"/>
          <w:szCs w:val="20"/>
        </w:rPr>
        <w:t xml:space="preserve"> </w:t>
      </w:r>
      <w:r w:rsidRPr="00372121">
        <w:rPr>
          <w:sz w:val="20"/>
          <w:szCs w:val="20"/>
        </w:rPr>
        <w:t>Haïti,</w:t>
      </w:r>
      <w:r w:rsidRPr="00372121">
        <w:rPr>
          <w:spacing w:val="-8"/>
          <w:sz w:val="20"/>
          <w:szCs w:val="20"/>
        </w:rPr>
        <w:t xml:space="preserve"> </w:t>
      </w:r>
      <w:r w:rsidRPr="00372121">
        <w:rPr>
          <w:sz w:val="20"/>
          <w:szCs w:val="20"/>
        </w:rPr>
        <w:t>Brésil,</w:t>
      </w:r>
      <w:r w:rsidRPr="00372121">
        <w:rPr>
          <w:spacing w:val="-9"/>
          <w:sz w:val="20"/>
          <w:szCs w:val="20"/>
        </w:rPr>
        <w:t xml:space="preserve"> </w:t>
      </w:r>
      <w:r w:rsidRPr="00372121">
        <w:rPr>
          <w:sz w:val="20"/>
          <w:szCs w:val="20"/>
        </w:rPr>
        <w:t>République</w:t>
      </w:r>
      <w:r w:rsidRPr="00372121">
        <w:rPr>
          <w:spacing w:val="-7"/>
          <w:sz w:val="20"/>
          <w:szCs w:val="20"/>
        </w:rPr>
        <w:t xml:space="preserve"> </w:t>
      </w:r>
      <w:r w:rsidRPr="00372121">
        <w:rPr>
          <w:sz w:val="20"/>
          <w:szCs w:val="20"/>
        </w:rPr>
        <w:t>Dominicaine,</w:t>
      </w:r>
      <w:r w:rsidRPr="00372121">
        <w:rPr>
          <w:spacing w:val="-14"/>
          <w:sz w:val="20"/>
          <w:szCs w:val="20"/>
        </w:rPr>
        <w:t xml:space="preserve"> </w:t>
      </w:r>
      <w:r w:rsidRPr="00372121">
        <w:rPr>
          <w:sz w:val="20"/>
          <w:szCs w:val="20"/>
        </w:rPr>
        <w:t>Chine,</w:t>
      </w:r>
      <w:r>
        <w:rPr>
          <w:sz w:val="20"/>
          <w:szCs w:val="20"/>
        </w:rPr>
        <w:t xml:space="preserve"> </w:t>
      </w:r>
      <w:r w:rsidRPr="00372121">
        <w:rPr>
          <w:sz w:val="20"/>
          <w:szCs w:val="20"/>
        </w:rPr>
        <w:t>St</w:t>
      </w:r>
      <w:r w:rsidRPr="00372121">
        <w:rPr>
          <w:spacing w:val="-1"/>
          <w:sz w:val="20"/>
          <w:szCs w:val="20"/>
        </w:rPr>
        <w:t xml:space="preserve"> </w:t>
      </w:r>
      <w:r w:rsidRPr="00372121">
        <w:rPr>
          <w:spacing w:val="-2"/>
          <w:sz w:val="20"/>
          <w:szCs w:val="20"/>
        </w:rPr>
        <w:t>Maarten</w:t>
      </w:r>
    </w:p>
    <w:p w14:paraId="1CBEBC9B" w14:textId="77777777" w:rsidR="00FE4309" w:rsidRPr="00372121" w:rsidRDefault="00FE4309" w:rsidP="00FE4309">
      <w:pPr>
        <w:spacing w:before="181"/>
        <w:jc w:val="both"/>
        <w:rPr>
          <w:sz w:val="20"/>
          <w:szCs w:val="20"/>
        </w:rPr>
      </w:pPr>
      <w:r w:rsidRPr="00372121">
        <w:rPr>
          <w:sz w:val="20"/>
          <w:szCs w:val="20"/>
        </w:rPr>
        <w:t>(***)</w:t>
      </w:r>
      <w:r w:rsidRPr="00372121">
        <w:rPr>
          <w:b/>
          <w:sz w:val="20"/>
          <w:szCs w:val="20"/>
        </w:rPr>
        <w:t xml:space="preserve">ZONE C </w:t>
      </w:r>
      <w:r w:rsidRPr="00372121">
        <w:rPr>
          <w:sz w:val="20"/>
          <w:szCs w:val="20"/>
        </w:rPr>
        <w:t>Reste du monde 2 : Valables depuis la</w:t>
      </w:r>
      <w:r w:rsidRPr="00372121">
        <w:rPr>
          <w:spacing w:val="-1"/>
          <w:sz w:val="20"/>
          <w:szCs w:val="20"/>
        </w:rPr>
        <w:t xml:space="preserve"> </w:t>
      </w:r>
      <w:r w:rsidRPr="00372121">
        <w:rPr>
          <w:sz w:val="20"/>
          <w:szCs w:val="20"/>
        </w:rPr>
        <w:t>Zone locale (Martinique, Guadeloupe, Guyane, Iles du Nord) vers</w:t>
      </w:r>
      <w:r w:rsidRPr="00372121">
        <w:rPr>
          <w:spacing w:val="-2"/>
          <w:sz w:val="20"/>
          <w:szCs w:val="20"/>
        </w:rPr>
        <w:t xml:space="preserve"> </w:t>
      </w:r>
      <w:r w:rsidRPr="00372121">
        <w:rPr>
          <w:sz w:val="20"/>
          <w:szCs w:val="20"/>
        </w:rPr>
        <w:t>les fixes et mobiles des destinations suivantes (Reste du monde 2) : Afrique du Sud, Algérie, Arabie Saoudite, Argentine, Arménie, Australie, Bahamas, Belize, Biélorussie, Bosnie Herzégovine, Cambodge, Chili, Colombie, Costa Rica, Cote d’ivoire, Corée du sud,</w:t>
      </w:r>
      <w:r w:rsidRPr="00372121">
        <w:rPr>
          <w:spacing w:val="-6"/>
          <w:sz w:val="20"/>
          <w:szCs w:val="20"/>
        </w:rPr>
        <w:t xml:space="preserve"> </w:t>
      </w:r>
      <w:r w:rsidRPr="00372121">
        <w:rPr>
          <w:sz w:val="20"/>
          <w:szCs w:val="20"/>
        </w:rPr>
        <w:t>Cuba,</w:t>
      </w:r>
      <w:r w:rsidRPr="00372121">
        <w:rPr>
          <w:spacing w:val="-11"/>
          <w:sz w:val="20"/>
          <w:szCs w:val="20"/>
        </w:rPr>
        <w:t xml:space="preserve"> </w:t>
      </w:r>
      <w:r w:rsidRPr="00372121">
        <w:rPr>
          <w:sz w:val="20"/>
          <w:szCs w:val="20"/>
        </w:rPr>
        <w:t>Egypte,</w:t>
      </w:r>
      <w:r w:rsidRPr="00372121">
        <w:rPr>
          <w:spacing w:val="-11"/>
          <w:sz w:val="20"/>
          <w:szCs w:val="20"/>
        </w:rPr>
        <w:t xml:space="preserve"> </w:t>
      </w:r>
      <w:r w:rsidRPr="00372121">
        <w:rPr>
          <w:sz w:val="20"/>
          <w:szCs w:val="20"/>
        </w:rPr>
        <w:t>Emirats</w:t>
      </w:r>
      <w:r w:rsidRPr="00372121">
        <w:rPr>
          <w:spacing w:val="-6"/>
          <w:sz w:val="20"/>
          <w:szCs w:val="20"/>
        </w:rPr>
        <w:t xml:space="preserve"> </w:t>
      </w:r>
      <w:r w:rsidRPr="00372121">
        <w:rPr>
          <w:sz w:val="20"/>
          <w:szCs w:val="20"/>
        </w:rPr>
        <w:t>Arabe</w:t>
      </w:r>
      <w:r w:rsidRPr="00372121">
        <w:rPr>
          <w:spacing w:val="-11"/>
          <w:sz w:val="20"/>
          <w:szCs w:val="20"/>
        </w:rPr>
        <w:t xml:space="preserve"> </w:t>
      </w:r>
      <w:r w:rsidRPr="00372121">
        <w:rPr>
          <w:sz w:val="20"/>
          <w:szCs w:val="20"/>
        </w:rPr>
        <w:t>Unis,</w:t>
      </w:r>
      <w:r w:rsidRPr="00372121">
        <w:rPr>
          <w:spacing w:val="-6"/>
          <w:sz w:val="20"/>
          <w:szCs w:val="20"/>
        </w:rPr>
        <w:t xml:space="preserve"> </w:t>
      </w:r>
      <w:r w:rsidRPr="00372121">
        <w:rPr>
          <w:sz w:val="20"/>
          <w:szCs w:val="20"/>
        </w:rPr>
        <w:t>Equateur,</w:t>
      </w:r>
      <w:r w:rsidRPr="00372121">
        <w:rPr>
          <w:spacing w:val="-11"/>
          <w:sz w:val="20"/>
          <w:szCs w:val="20"/>
        </w:rPr>
        <w:t xml:space="preserve"> </w:t>
      </w:r>
      <w:r w:rsidRPr="00372121">
        <w:rPr>
          <w:sz w:val="20"/>
          <w:szCs w:val="20"/>
        </w:rPr>
        <w:t>Fidji,</w:t>
      </w:r>
      <w:r w:rsidRPr="00372121">
        <w:rPr>
          <w:spacing w:val="-1"/>
          <w:sz w:val="20"/>
          <w:szCs w:val="20"/>
        </w:rPr>
        <w:t xml:space="preserve"> </w:t>
      </w:r>
      <w:r w:rsidRPr="00372121">
        <w:rPr>
          <w:sz w:val="20"/>
          <w:szCs w:val="20"/>
        </w:rPr>
        <w:t>Gabon,</w:t>
      </w:r>
      <w:r w:rsidRPr="00372121">
        <w:rPr>
          <w:spacing w:val="-6"/>
          <w:sz w:val="20"/>
          <w:szCs w:val="20"/>
        </w:rPr>
        <w:t xml:space="preserve"> </w:t>
      </w:r>
      <w:r w:rsidRPr="00372121">
        <w:rPr>
          <w:sz w:val="20"/>
          <w:szCs w:val="20"/>
        </w:rPr>
        <w:t>Gambie,</w:t>
      </w:r>
      <w:r w:rsidRPr="00372121">
        <w:rPr>
          <w:spacing w:val="-1"/>
          <w:sz w:val="20"/>
          <w:szCs w:val="20"/>
        </w:rPr>
        <w:t xml:space="preserve"> </w:t>
      </w:r>
      <w:r w:rsidRPr="00372121">
        <w:rPr>
          <w:sz w:val="20"/>
          <w:szCs w:val="20"/>
        </w:rPr>
        <w:t>Ghana,</w:t>
      </w:r>
      <w:r w:rsidRPr="00372121">
        <w:rPr>
          <w:spacing w:val="-11"/>
          <w:sz w:val="20"/>
          <w:szCs w:val="20"/>
        </w:rPr>
        <w:t xml:space="preserve"> </w:t>
      </w:r>
      <w:r w:rsidRPr="00372121">
        <w:rPr>
          <w:sz w:val="20"/>
          <w:szCs w:val="20"/>
        </w:rPr>
        <w:t>Guatemala,</w:t>
      </w:r>
      <w:r w:rsidRPr="00372121">
        <w:rPr>
          <w:spacing w:val="-5"/>
          <w:sz w:val="20"/>
          <w:szCs w:val="20"/>
        </w:rPr>
        <w:t xml:space="preserve"> </w:t>
      </w:r>
      <w:r w:rsidRPr="00372121">
        <w:rPr>
          <w:sz w:val="20"/>
          <w:szCs w:val="20"/>
        </w:rPr>
        <w:t>Guernesey,</w:t>
      </w:r>
      <w:r w:rsidRPr="00372121">
        <w:rPr>
          <w:spacing w:val="-11"/>
          <w:sz w:val="20"/>
          <w:szCs w:val="20"/>
        </w:rPr>
        <w:t xml:space="preserve"> </w:t>
      </w:r>
      <w:r w:rsidRPr="00372121">
        <w:rPr>
          <w:sz w:val="20"/>
          <w:szCs w:val="20"/>
        </w:rPr>
        <w:t>Honduras,</w:t>
      </w:r>
      <w:r w:rsidRPr="00372121">
        <w:rPr>
          <w:spacing w:val="-6"/>
          <w:sz w:val="20"/>
          <w:szCs w:val="20"/>
        </w:rPr>
        <w:t xml:space="preserve"> </w:t>
      </w:r>
      <w:r w:rsidRPr="00372121">
        <w:rPr>
          <w:sz w:val="20"/>
          <w:szCs w:val="20"/>
        </w:rPr>
        <w:t>Hong</w:t>
      </w:r>
      <w:r w:rsidRPr="00372121">
        <w:rPr>
          <w:spacing w:val="-6"/>
          <w:sz w:val="20"/>
          <w:szCs w:val="20"/>
        </w:rPr>
        <w:t xml:space="preserve"> </w:t>
      </w:r>
      <w:r w:rsidRPr="00372121">
        <w:rPr>
          <w:sz w:val="20"/>
          <w:szCs w:val="20"/>
        </w:rPr>
        <w:t>Kong, Ile</w:t>
      </w:r>
      <w:r w:rsidRPr="00372121">
        <w:rPr>
          <w:spacing w:val="40"/>
          <w:sz w:val="20"/>
          <w:szCs w:val="20"/>
        </w:rPr>
        <w:t xml:space="preserve"> </w:t>
      </w:r>
      <w:r w:rsidRPr="00372121">
        <w:rPr>
          <w:sz w:val="20"/>
          <w:szCs w:val="20"/>
        </w:rPr>
        <w:t>de Man, Iles Féroé, Inde, Indonésie, Israël, Japon, Jersey, Kazakhstan, Liban, Macédoine, Madagascar, Maurice, Maroc, Mexique,</w:t>
      </w:r>
      <w:r w:rsidRPr="00372121">
        <w:rPr>
          <w:spacing w:val="-11"/>
          <w:sz w:val="20"/>
          <w:szCs w:val="20"/>
        </w:rPr>
        <w:t xml:space="preserve"> </w:t>
      </w:r>
      <w:r w:rsidRPr="00372121">
        <w:rPr>
          <w:sz w:val="20"/>
          <w:szCs w:val="20"/>
        </w:rPr>
        <w:t>Nauru,</w:t>
      </w:r>
      <w:r w:rsidRPr="00372121">
        <w:rPr>
          <w:spacing w:val="-11"/>
          <w:sz w:val="20"/>
          <w:szCs w:val="20"/>
        </w:rPr>
        <w:t xml:space="preserve"> </w:t>
      </w:r>
      <w:r w:rsidRPr="00372121">
        <w:rPr>
          <w:sz w:val="20"/>
          <w:szCs w:val="20"/>
        </w:rPr>
        <w:t>Nicaragua,</w:t>
      </w:r>
      <w:r w:rsidRPr="00372121">
        <w:rPr>
          <w:spacing w:val="-11"/>
          <w:sz w:val="20"/>
          <w:szCs w:val="20"/>
        </w:rPr>
        <w:t xml:space="preserve"> </w:t>
      </w:r>
      <w:r w:rsidRPr="00372121">
        <w:rPr>
          <w:sz w:val="20"/>
          <w:szCs w:val="20"/>
        </w:rPr>
        <w:t>Nouvelle</w:t>
      </w:r>
      <w:r w:rsidRPr="00372121">
        <w:rPr>
          <w:spacing w:val="-11"/>
          <w:sz w:val="20"/>
          <w:szCs w:val="20"/>
        </w:rPr>
        <w:t xml:space="preserve"> </w:t>
      </w:r>
      <w:r w:rsidRPr="00372121">
        <w:rPr>
          <w:sz w:val="20"/>
          <w:szCs w:val="20"/>
        </w:rPr>
        <w:t>Calédonie,</w:t>
      </w:r>
      <w:r w:rsidRPr="00372121">
        <w:rPr>
          <w:spacing w:val="-11"/>
          <w:sz w:val="20"/>
          <w:szCs w:val="20"/>
        </w:rPr>
        <w:t xml:space="preserve"> </w:t>
      </w:r>
      <w:r w:rsidRPr="00372121">
        <w:rPr>
          <w:sz w:val="20"/>
          <w:szCs w:val="20"/>
        </w:rPr>
        <w:t>Nouvelle</w:t>
      </w:r>
      <w:r w:rsidRPr="00372121">
        <w:rPr>
          <w:spacing w:val="-11"/>
          <w:sz w:val="20"/>
          <w:szCs w:val="20"/>
        </w:rPr>
        <w:t xml:space="preserve"> </w:t>
      </w:r>
      <w:r w:rsidRPr="00372121">
        <w:rPr>
          <w:sz w:val="20"/>
          <w:szCs w:val="20"/>
        </w:rPr>
        <w:t>Zélande,</w:t>
      </w:r>
      <w:r w:rsidRPr="00372121">
        <w:rPr>
          <w:spacing w:val="-12"/>
          <w:sz w:val="20"/>
          <w:szCs w:val="20"/>
        </w:rPr>
        <w:t xml:space="preserve"> </w:t>
      </w:r>
      <w:r w:rsidRPr="00372121">
        <w:rPr>
          <w:sz w:val="20"/>
          <w:szCs w:val="20"/>
        </w:rPr>
        <w:t>Nigeria,</w:t>
      </w:r>
      <w:r w:rsidRPr="00372121">
        <w:rPr>
          <w:spacing w:val="-7"/>
          <w:sz w:val="20"/>
          <w:szCs w:val="20"/>
        </w:rPr>
        <w:t xml:space="preserve"> </w:t>
      </w:r>
      <w:r w:rsidRPr="00372121">
        <w:rPr>
          <w:sz w:val="20"/>
          <w:szCs w:val="20"/>
        </w:rPr>
        <w:t>Oman,</w:t>
      </w:r>
      <w:r>
        <w:rPr>
          <w:spacing w:val="-12"/>
          <w:sz w:val="20"/>
          <w:szCs w:val="20"/>
        </w:rPr>
        <w:t xml:space="preserve"> </w:t>
      </w:r>
      <w:r w:rsidRPr="00372121">
        <w:rPr>
          <w:sz w:val="20"/>
          <w:szCs w:val="20"/>
        </w:rPr>
        <w:lastRenderedPageBreak/>
        <w:t>Ouzbéquistan,</w:t>
      </w:r>
      <w:r w:rsidRPr="00372121">
        <w:rPr>
          <w:spacing w:val="-6"/>
          <w:sz w:val="20"/>
          <w:szCs w:val="20"/>
        </w:rPr>
        <w:t xml:space="preserve"> </w:t>
      </w:r>
      <w:r w:rsidRPr="00372121">
        <w:rPr>
          <w:sz w:val="20"/>
          <w:szCs w:val="20"/>
        </w:rPr>
        <w:t>Pakistan,</w:t>
      </w:r>
      <w:r w:rsidRPr="00372121">
        <w:rPr>
          <w:spacing w:val="-7"/>
          <w:sz w:val="20"/>
          <w:szCs w:val="20"/>
        </w:rPr>
        <w:t xml:space="preserve"> </w:t>
      </w:r>
      <w:r w:rsidRPr="00372121">
        <w:rPr>
          <w:sz w:val="20"/>
          <w:szCs w:val="20"/>
        </w:rPr>
        <w:t>Papouasie</w:t>
      </w:r>
      <w:r w:rsidRPr="00372121">
        <w:rPr>
          <w:spacing w:val="-12"/>
          <w:sz w:val="20"/>
          <w:szCs w:val="20"/>
        </w:rPr>
        <w:t xml:space="preserve"> </w:t>
      </w:r>
      <w:r w:rsidRPr="00372121">
        <w:rPr>
          <w:sz w:val="20"/>
          <w:szCs w:val="20"/>
        </w:rPr>
        <w:t>Nouvelle Guinée, Panama, Paraguay, Pérou, Philippines, Polynésie française, Qatar, Royaume Uni, Russie, Samoa, Seychelles, Sierra</w:t>
      </w:r>
      <w:r>
        <w:rPr>
          <w:sz w:val="20"/>
          <w:szCs w:val="20"/>
        </w:rPr>
        <w:t xml:space="preserve"> </w:t>
      </w:r>
      <w:r w:rsidRPr="00372121">
        <w:rPr>
          <w:sz w:val="20"/>
          <w:szCs w:val="20"/>
        </w:rPr>
        <w:t>Leone,</w:t>
      </w:r>
      <w:r w:rsidRPr="00372121">
        <w:rPr>
          <w:spacing w:val="-8"/>
          <w:sz w:val="20"/>
          <w:szCs w:val="20"/>
        </w:rPr>
        <w:t xml:space="preserve"> </w:t>
      </w:r>
      <w:r w:rsidRPr="00372121">
        <w:rPr>
          <w:sz w:val="20"/>
          <w:szCs w:val="20"/>
        </w:rPr>
        <w:t>Suisse,</w:t>
      </w:r>
      <w:r w:rsidRPr="00372121">
        <w:rPr>
          <w:spacing w:val="-11"/>
          <w:sz w:val="20"/>
          <w:szCs w:val="20"/>
        </w:rPr>
        <w:t xml:space="preserve"> </w:t>
      </w:r>
      <w:r w:rsidRPr="00372121">
        <w:rPr>
          <w:sz w:val="20"/>
          <w:szCs w:val="20"/>
        </w:rPr>
        <w:t>Thaïlande,</w:t>
      </w:r>
      <w:r w:rsidRPr="00372121">
        <w:rPr>
          <w:spacing w:val="-7"/>
          <w:sz w:val="20"/>
          <w:szCs w:val="20"/>
        </w:rPr>
        <w:t xml:space="preserve"> </w:t>
      </w:r>
      <w:r w:rsidRPr="00372121">
        <w:rPr>
          <w:sz w:val="20"/>
          <w:szCs w:val="20"/>
        </w:rPr>
        <w:t>Tonga,</w:t>
      </w:r>
      <w:r w:rsidRPr="00372121">
        <w:rPr>
          <w:spacing w:val="-7"/>
          <w:sz w:val="20"/>
          <w:szCs w:val="20"/>
        </w:rPr>
        <w:t xml:space="preserve"> </w:t>
      </w:r>
      <w:r w:rsidRPr="00372121">
        <w:rPr>
          <w:sz w:val="20"/>
          <w:szCs w:val="20"/>
        </w:rPr>
        <w:t>Turquie,</w:t>
      </w:r>
      <w:r w:rsidRPr="00372121">
        <w:rPr>
          <w:spacing w:val="-2"/>
          <w:sz w:val="20"/>
          <w:szCs w:val="20"/>
        </w:rPr>
        <w:t xml:space="preserve"> </w:t>
      </w:r>
      <w:r w:rsidRPr="00372121">
        <w:rPr>
          <w:sz w:val="20"/>
          <w:szCs w:val="20"/>
        </w:rPr>
        <w:t>Uruguay,</w:t>
      </w:r>
      <w:r w:rsidRPr="00372121">
        <w:rPr>
          <w:spacing w:val="-7"/>
          <w:sz w:val="20"/>
          <w:szCs w:val="20"/>
        </w:rPr>
        <w:t xml:space="preserve"> </w:t>
      </w:r>
      <w:r w:rsidRPr="00372121">
        <w:rPr>
          <w:sz w:val="20"/>
          <w:szCs w:val="20"/>
        </w:rPr>
        <w:t>Ukraine,</w:t>
      </w:r>
      <w:r w:rsidRPr="00372121">
        <w:rPr>
          <w:spacing w:val="-7"/>
          <w:sz w:val="20"/>
          <w:szCs w:val="20"/>
        </w:rPr>
        <w:t xml:space="preserve"> </w:t>
      </w:r>
      <w:r w:rsidRPr="00372121">
        <w:rPr>
          <w:sz w:val="20"/>
          <w:szCs w:val="20"/>
        </w:rPr>
        <w:t>Vanuatu,</w:t>
      </w:r>
      <w:r w:rsidRPr="00372121">
        <w:rPr>
          <w:spacing w:val="-10"/>
          <w:sz w:val="20"/>
          <w:szCs w:val="20"/>
        </w:rPr>
        <w:t xml:space="preserve"> </w:t>
      </w:r>
      <w:r w:rsidRPr="00372121">
        <w:rPr>
          <w:sz w:val="20"/>
          <w:szCs w:val="20"/>
        </w:rPr>
        <w:t>Venezuela,</w:t>
      </w:r>
      <w:r w:rsidRPr="00372121">
        <w:rPr>
          <w:spacing w:val="-2"/>
          <w:sz w:val="20"/>
          <w:szCs w:val="20"/>
        </w:rPr>
        <w:t xml:space="preserve"> Vietnam</w:t>
      </w:r>
    </w:p>
    <w:p w14:paraId="5C563955" w14:textId="77777777" w:rsidR="00FE4309" w:rsidRPr="00372121" w:rsidRDefault="00FE4309" w:rsidP="00FE4309">
      <w:pPr>
        <w:pStyle w:val="Corpsdetexte"/>
        <w:spacing w:before="177"/>
        <w:rPr>
          <w:rFonts w:asciiTheme="minorHAnsi" w:hAnsiTheme="minorHAnsi"/>
        </w:rPr>
      </w:pPr>
    </w:p>
    <w:p w14:paraId="72E26677" w14:textId="77777777" w:rsidR="00FE4309" w:rsidRPr="00372121" w:rsidRDefault="00FE4309" w:rsidP="00FE4309">
      <w:pPr>
        <w:spacing w:line="254" w:lineRule="auto"/>
        <w:rPr>
          <w:sz w:val="20"/>
          <w:szCs w:val="20"/>
        </w:rPr>
      </w:pPr>
      <w:r w:rsidRPr="00372121">
        <w:rPr>
          <w:sz w:val="20"/>
          <w:szCs w:val="20"/>
        </w:rPr>
        <w:t>Le passage</w:t>
      </w:r>
      <w:r w:rsidRPr="00372121">
        <w:rPr>
          <w:spacing w:val="-4"/>
          <w:sz w:val="20"/>
          <w:szCs w:val="20"/>
        </w:rPr>
        <w:t xml:space="preserve"> </w:t>
      </w:r>
      <w:r w:rsidRPr="00372121">
        <w:rPr>
          <w:sz w:val="20"/>
          <w:szCs w:val="20"/>
        </w:rPr>
        <w:t>en</w:t>
      </w:r>
      <w:r w:rsidRPr="00372121">
        <w:rPr>
          <w:spacing w:val="-5"/>
          <w:sz w:val="20"/>
          <w:szCs w:val="20"/>
        </w:rPr>
        <w:t xml:space="preserve"> </w:t>
      </w:r>
      <w:r w:rsidRPr="00372121">
        <w:rPr>
          <w:sz w:val="20"/>
          <w:szCs w:val="20"/>
        </w:rPr>
        <w:t>mode «</w:t>
      </w:r>
      <w:r w:rsidRPr="00372121">
        <w:rPr>
          <w:spacing w:val="-4"/>
          <w:sz w:val="20"/>
          <w:szCs w:val="20"/>
        </w:rPr>
        <w:t xml:space="preserve"> </w:t>
      </w:r>
      <w:r w:rsidRPr="00372121">
        <w:rPr>
          <w:sz w:val="20"/>
          <w:szCs w:val="20"/>
        </w:rPr>
        <w:t>OFF »</w:t>
      </w:r>
      <w:r w:rsidRPr="00372121">
        <w:rPr>
          <w:spacing w:val="-5"/>
          <w:sz w:val="20"/>
          <w:szCs w:val="20"/>
        </w:rPr>
        <w:t xml:space="preserve"> </w:t>
      </w:r>
      <w:r w:rsidRPr="00372121">
        <w:rPr>
          <w:sz w:val="20"/>
          <w:szCs w:val="20"/>
        </w:rPr>
        <w:t>ou la suspension</w:t>
      </w:r>
      <w:r w:rsidRPr="00372121">
        <w:rPr>
          <w:spacing w:val="-4"/>
          <w:sz w:val="20"/>
          <w:szCs w:val="20"/>
        </w:rPr>
        <w:t xml:space="preserve"> </w:t>
      </w:r>
      <w:r w:rsidRPr="00372121">
        <w:rPr>
          <w:sz w:val="20"/>
          <w:szCs w:val="20"/>
        </w:rPr>
        <w:t>de</w:t>
      </w:r>
      <w:r w:rsidRPr="00372121">
        <w:rPr>
          <w:spacing w:val="-5"/>
          <w:sz w:val="20"/>
          <w:szCs w:val="20"/>
        </w:rPr>
        <w:t xml:space="preserve"> </w:t>
      </w:r>
      <w:r w:rsidRPr="00372121">
        <w:rPr>
          <w:sz w:val="20"/>
          <w:szCs w:val="20"/>
        </w:rPr>
        <w:t>la ligne ne</w:t>
      </w:r>
      <w:r w:rsidRPr="00372121">
        <w:rPr>
          <w:spacing w:val="-4"/>
          <w:sz w:val="20"/>
          <w:szCs w:val="20"/>
        </w:rPr>
        <w:t xml:space="preserve"> </w:t>
      </w:r>
      <w:r w:rsidRPr="00372121">
        <w:rPr>
          <w:sz w:val="20"/>
          <w:szCs w:val="20"/>
        </w:rPr>
        <w:t>prolonge</w:t>
      </w:r>
      <w:r w:rsidRPr="00372121">
        <w:rPr>
          <w:spacing w:val="-4"/>
          <w:sz w:val="20"/>
          <w:szCs w:val="20"/>
        </w:rPr>
        <w:t xml:space="preserve"> </w:t>
      </w:r>
      <w:r w:rsidRPr="00372121">
        <w:rPr>
          <w:sz w:val="20"/>
          <w:szCs w:val="20"/>
        </w:rPr>
        <w:t>pas</w:t>
      </w:r>
      <w:r w:rsidRPr="00372121">
        <w:rPr>
          <w:spacing w:val="-6"/>
          <w:sz w:val="20"/>
          <w:szCs w:val="20"/>
        </w:rPr>
        <w:t xml:space="preserve"> </w:t>
      </w:r>
      <w:r w:rsidRPr="00372121">
        <w:rPr>
          <w:sz w:val="20"/>
          <w:szCs w:val="20"/>
        </w:rPr>
        <w:t>la date</w:t>
      </w:r>
      <w:r w:rsidRPr="00372121">
        <w:rPr>
          <w:spacing w:val="-5"/>
          <w:sz w:val="20"/>
          <w:szCs w:val="20"/>
        </w:rPr>
        <w:t xml:space="preserve"> </w:t>
      </w:r>
      <w:r w:rsidRPr="00372121">
        <w:rPr>
          <w:sz w:val="20"/>
          <w:szCs w:val="20"/>
        </w:rPr>
        <w:t>de</w:t>
      </w:r>
      <w:r w:rsidRPr="00372121">
        <w:rPr>
          <w:spacing w:val="-5"/>
          <w:sz w:val="20"/>
          <w:szCs w:val="20"/>
        </w:rPr>
        <w:t xml:space="preserve"> </w:t>
      </w:r>
      <w:r w:rsidRPr="00372121">
        <w:rPr>
          <w:sz w:val="20"/>
          <w:szCs w:val="20"/>
        </w:rPr>
        <w:t>validité</w:t>
      </w:r>
      <w:r w:rsidRPr="00372121">
        <w:rPr>
          <w:spacing w:val="-4"/>
          <w:sz w:val="20"/>
          <w:szCs w:val="20"/>
        </w:rPr>
        <w:t xml:space="preserve"> </w:t>
      </w:r>
      <w:r w:rsidRPr="00372121">
        <w:rPr>
          <w:sz w:val="20"/>
          <w:szCs w:val="20"/>
        </w:rPr>
        <w:t>du booster. La résiliation du</w:t>
      </w:r>
      <w:r w:rsidRPr="00372121">
        <w:rPr>
          <w:spacing w:val="-5"/>
          <w:sz w:val="20"/>
          <w:szCs w:val="20"/>
        </w:rPr>
        <w:t xml:space="preserve"> </w:t>
      </w:r>
      <w:r w:rsidRPr="00372121">
        <w:rPr>
          <w:sz w:val="20"/>
          <w:szCs w:val="20"/>
        </w:rPr>
        <w:t>forfait entraîne automatiquement la perte des bénéfices liés aux boosters (le crédit disponible est perdu/non remboursé).</w:t>
      </w:r>
    </w:p>
    <w:p w14:paraId="7281D558" w14:textId="77777777" w:rsidR="00FE4309" w:rsidRPr="00372121" w:rsidRDefault="00FE4309" w:rsidP="00FE4309">
      <w:pPr>
        <w:spacing w:before="166"/>
        <w:rPr>
          <w:sz w:val="20"/>
          <w:szCs w:val="20"/>
        </w:rPr>
      </w:pPr>
      <w:r w:rsidRPr="00372121">
        <w:rPr>
          <w:sz w:val="20"/>
          <w:szCs w:val="20"/>
        </w:rPr>
        <w:t>Le</w:t>
      </w:r>
      <w:r w:rsidRPr="00372121">
        <w:rPr>
          <w:spacing w:val="22"/>
          <w:sz w:val="20"/>
          <w:szCs w:val="20"/>
        </w:rPr>
        <w:t xml:space="preserve"> </w:t>
      </w:r>
      <w:r w:rsidRPr="00372121">
        <w:rPr>
          <w:sz w:val="20"/>
          <w:szCs w:val="20"/>
        </w:rPr>
        <w:t>crédit</w:t>
      </w:r>
      <w:r w:rsidRPr="00372121">
        <w:rPr>
          <w:spacing w:val="23"/>
          <w:sz w:val="20"/>
          <w:szCs w:val="20"/>
        </w:rPr>
        <w:t xml:space="preserve"> </w:t>
      </w:r>
      <w:r w:rsidRPr="00372121">
        <w:rPr>
          <w:sz w:val="20"/>
          <w:szCs w:val="20"/>
        </w:rPr>
        <w:t>de</w:t>
      </w:r>
      <w:r w:rsidRPr="00372121">
        <w:rPr>
          <w:spacing w:val="23"/>
          <w:sz w:val="20"/>
          <w:szCs w:val="20"/>
        </w:rPr>
        <w:t xml:space="preserve"> </w:t>
      </w:r>
      <w:r w:rsidRPr="00372121">
        <w:rPr>
          <w:sz w:val="20"/>
          <w:szCs w:val="20"/>
        </w:rPr>
        <w:t>communication</w:t>
      </w:r>
      <w:r w:rsidRPr="00372121">
        <w:rPr>
          <w:spacing w:val="23"/>
          <w:sz w:val="20"/>
          <w:szCs w:val="20"/>
        </w:rPr>
        <w:t xml:space="preserve"> </w:t>
      </w:r>
      <w:r w:rsidRPr="00372121">
        <w:rPr>
          <w:sz w:val="20"/>
          <w:szCs w:val="20"/>
        </w:rPr>
        <w:t>voix</w:t>
      </w:r>
      <w:r w:rsidRPr="00372121">
        <w:rPr>
          <w:spacing w:val="23"/>
          <w:sz w:val="20"/>
          <w:szCs w:val="20"/>
        </w:rPr>
        <w:t xml:space="preserve"> </w:t>
      </w:r>
      <w:r w:rsidRPr="00372121">
        <w:rPr>
          <w:sz w:val="20"/>
          <w:szCs w:val="20"/>
        </w:rPr>
        <w:t>et/ou</w:t>
      </w:r>
      <w:r w:rsidRPr="00372121">
        <w:rPr>
          <w:spacing w:val="22"/>
          <w:sz w:val="20"/>
          <w:szCs w:val="20"/>
        </w:rPr>
        <w:t xml:space="preserve"> </w:t>
      </w:r>
      <w:r w:rsidRPr="00372121">
        <w:rPr>
          <w:sz w:val="20"/>
          <w:szCs w:val="20"/>
        </w:rPr>
        <w:t>data</w:t>
      </w:r>
      <w:r w:rsidRPr="00372121">
        <w:rPr>
          <w:spacing w:val="23"/>
          <w:sz w:val="20"/>
          <w:szCs w:val="20"/>
        </w:rPr>
        <w:t xml:space="preserve"> </w:t>
      </w:r>
      <w:r w:rsidRPr="00372121">
        <w:rPr>
          <w:sz w:val="20"/>
          <w:szCs w:val="20"/>
        </w:rPr>
        <w:t>non</w:t>
      </w:r>
      <w:r w:rsidRPr="00372121">
        <w:rPr>
          <w:spacing w:val="23"/>
          <w:sz w:val="20"/>
          <w:szCs w:val="20"/>
        </w:rPr>
        <w:t xml:space="preserve"> </w:t>
      </w:r>
      <w:r w:rsidRPr="00372121">
        <w:rPr>
          <w:sz w:val="20"/>
          <w:szCs w:val="20"/>
        </w:rPr>
        <w:t>consommé</w:t>
      </w:r>
      <w:r w:rsidRPr="00372121">
        <w:rPr>
          <w:spacing w:val="30"/>
          <w:sz w:val="20"/>
          <w:szCs w:val="20"/>
        </w:rPr>
        <w:t xml:space="preserve"> </w:t>
      </w:r>
      <w:r w:rsidRPr="00372121">
        <w:rPr>
          <w:sz w:val="20"/>
          <w:szCs w:val="20"/>
        </w:rPr>
        <w:t>n’est</w:t>
      </w:r>
      <w:r w:rsidRPr="00372121">
        <w:rPr>
          <w:spacing w:val="22"/>
          <w:sz w:val="20"/>
          <w:szCs w:val="20"/>
        </w:rPr>
        <w:t xml:space="preserve"> </w:t>
      </w:r>
      <w:r w:rsidRPr="00372121">
        <w:rPr>
          <w:sz w:val="20"/>
          <w:szCs w:val="20"/>
        </w:rPr>
        <w:t>pas</w:t>
      </w:r>
      <w:r w:rsidRPr="00372121">
        <w:rPr>
          <w:spacing w:val="23"/>
          <w:sz w:val="20"/>
          <w:szCs w:val="20"/>
        </w:rPr>
        <w:t xml:space="preserve"> </w:t>
      </w:r>
      <w:r w:rsidRPr="00372121">
        <w:rPr>
          <w:sz w:val="20"/>
          <w:szCs w:val="20"/>
        </w:rPr>
        <w:t>reportable</w:t>
      </w:r>
      <w:r w:rsidRPr="00372121">
        <w:rPr>
          <w:spacing w:val="23"/>
          <w:sz w:val="20"/>
          <w:szCs w:val="20"/>
        </w:rPr>
        <w:t xml:space="preserve"> </w:t>
      </w:r>
      <w:r w:rsidRPr="00372121">
        <w:rPr>
          <w:sz w:val="20"/>
          <w:szCs w:val="20"/>
        </w:rPr>
        <w:t>après</w:t>
      </w:r>
      <w:r w:rsidRPr="00372121">
        <w:rPr>
          <w:spacing w:val="23"/>
          <w:sz w:val="20"/>
          <w:szCs w:val="20"/>
        </w:rPr>
        <w:t xml:space="preserve"> </w:t>
      </w:r>
      <w:r w:rsidRPr="00372121">
        <w:rPr>
          <w:sz w:val="20"/>
          <w:szCs w:val="20"/>
        </w:rPr>
        <w:t>la</w:t>
      </w:r>
      <w:r w:rsidRPr="00372121">
        <w:rPr>
          <w:spacing w:val="23"/>
          <w:sz w:val="20"/>
          <w:szCs w:val="20"/>
        </w:rPr>
        <w:t xml:space="preserve"> </w:t>
      </w:r>
      <w:r w:rsidRPr="00372121">
        <w:rPr>
          <w:sz w:val="20"/>
          <w:szCs w:val="20"/>
        </w:rPr>
        <w:t>fin</w:t>
      </w:r>
      <w:r w:rsidRPr="00372121">
        <w:rPr>
          <w:spacing w:val="22"/>
          <w:sz w:val="20"/>
          <w:szCs w:val="20"/>
        </w:rPr>
        <w:t xml:space="preserve"> </w:t>
      </w:r>
      <w:r w:rsidRPr="00372121">
        <w:rPr>
          <w:sz w:val="20"/>
          <w:szCs w:val="20"/>
        </w:rPr>
        <w:t>du</w:t>
      </w:r>
      <w:r w:rsidRPr="00372121">
        <w:rPr>
          <w:spacing w:val="23"/>
          <w:sz w:val="20"/>
          <w:szCs w:val="20"/>
        </w:rPr>
        <w:t xml:space="preserve"> </w:t>
      </w:r>
      <w:r w:rsidRPr="00372121">
        <w:rPr>
          <w:sz w:val="20"/>
          <w:szCs w:val="20"/>
        </w:rPr>
        <w:t>cycle</w:t>
      </w:r>
      <w:r w:rsidRPr="00372121">
        <w:rPr>
          <w:spacing w:val="23"/>
          <w:sz w:val="20"/>
          <w:szCs w:val="20"/>
        </w:rPr>
        <w:t xml:space="preserve"> </w:t>
      </w:r>
      <w:r w:rsidRPr="00372121">
        <w:rPr>
          <w:sz w:val="20"/>
          <w:szCs w:val="20"/>
        </w:rPr>
        <w:t>de</w:t>
      </w:r>
      <w:r w:rsidRPr="00372121">
        <w:rPr>
          <w:spacing w:val="23"/>
          <w:sz w:val="20"/>
          <w:szCs w:val="20"/>
        </w:rPr>
        <w:t xml:space="preserve"> </w:t>
      </w:r>
      <w:r w:rsidRPr="00372121">
        <w:rPr>
          <w:sz w:val="20"/>
          <w:szCs w:val="20"/>
        </w:rPr>
        <w:t>facturation</w:t>
      </w:r>
      <w:r w:rsidRPr="00372121">
        <w:rPr>
          <w:spacing w:val="23"/>
          <w:sz w:val="20"/>
          <w:szCs w:val="20"/>
        </w:rPr>
        <w:t xml:space="preserve"> </w:t>
      </w:r>
      <w:r w:rsidRPr="00372121">
        <w:rPr>
          <w:sz w:val="20"/>
          <w:szCs w:val="20"/>
        </w:rPr>
        <w:t>et</w:t>
      </w:r>
      <w:r w:rsidRPr="00372121">
        <w:rPr>
          <w:spacing w:val="23"/>
          <w:sz w:val="20"/>
          <w:szCs w:val="20"/>
        </w:rPr>
        <w:t xml:space="preserve"> </w:t>
      </w:r>
      <w:r w:rsidRPr="00372121">
        <w:rPr>
          <w:spacing w:val="-5"/>
          <w:sz w:val="20"/>
          <w:szCs w:val="20"/>
        </w:rPr>
        <w:t>est</w:t>
      </w:r>
      <w:r>
        <w:rPr>
          <w:spacing w:val="-5"/>
          <w:sz w:val="20"/>
          <w:szCs w:val="20"/>
        </w:rPr>
        <w:t xml:space="preserve"> </w:t>
      </w:r>
      <w:r w:rsidRPr="00372121">
        <w:rPr>
          <w:sz w:val="20"/>
          <w:szCs w:val="20"/>
        </w:rPr>
        <w:t>définitivement</w:t>
      </w:r>
      <w:r w:rsidRPr="00372121">
        <w:rPr>
          <w:spacing w:val="-10"/>
          <w:sz w:val="20"/>
          <w:szCs w:val="20"/>
        </w:rPr>
        <w:t xml:space="preserve"> </w:t>
      </w:r>
      <w:r w:rsidRPr="00372121">
        <w:rPr>
          <w:spacing w:val="-2"/>
          <w:sz w:val="20"/>
          <w:szCs w:val="20"/>
        </w:rPr>
        <w:t>perdu.</w:t>
      </w:r>
    </w:p>
    <w:p w14:paraId="79E28362" w14:textId="77777777" w:rsidR="00FE4309" w:rsidRPr="00372121" w:rsidRDefault="00FE4309" w:rsidP="00FE4309">
      <w:pPr>
        <w:spacing w:line="182" w:lineRule="exact"/>
        <w:rPr>
          <w:sz w:val="20"/>
          <w:szCs w:val="20"/>
        </w:rPr>
      </w:pPr>
      <w:r w:rsidRPr="00372121">
        <w:rPr>
          <w:sz w:val="20"/>
          <w:szCs w:val="20"/>
        </w:rPr>
        <w:t>Le</w:t>
      </w:r>
      <w:r w:rsidRPr="00372121">
        <w:rPr>
          <w:spacing w:val="-9"/>
          <w:sz w:val="20"/>
          <w:szCs w:val="20"/>
        </w:rPr>
        <w:t xml:space="preserve"> </w:t>
      </w:r>
      <w:r w:rsidRPr="00372121">
        <w:rPr>
          <w:sz w:val="20"/>
          <w:szCs w:val="20"/>
        </w:rPr>
        <w:t>crédit</w:t>
      </w:r>
      <w:r w:rsidRPr="00372121">
        <w:rPr>
          <w:spacing w:val="-7"/>
          <w:sz w:val="20"/>
          <w:szCs w:val="20"/>
        </w:rPr>
        <w:t xml:space="preserve"> </w:t>
      </w:r>
      <w:r w:rsidRPr="00372121">
        <w:rPr>
          <w:sz w:val="20"/>
          <w:szCs w:val="20"/>
        </w:rPr>
        <w:t>inclus</w:t>
      </w:r>
      <w:r w:rsidRPr="00372121">
        <w:rPr>
          <w:spacing w:val="-8"/>
          <w:sz w:val="20"/>
          <w:szCs w:val="20"/>
        </w:rPr>
        <w:t xml:space="preserve"> </w:t>
      </w:r>
      <w:r w:rsidRPr="00372121">
        <w:rPr>
          <w:sz w:val="20"/>
          <w:szCs w:val="20"/>
        </w:rPr>
        <w:t>dans</w:t>
      </w:r>
      <w:r w:rsidRPr="00372121">
        <w:rPr>
          <w:spacing w:val="-8"/>
          <w:sz w:val="20"/>
          <w:szCs w:val="20"/>
        </w:rPr>
        <w:t xml:space="preserve"> </w:t>
      </w:r>
      <w:r w:rsidRPr="00372121">
        <w:rPr>
          <w:sz w:val="20"/>
          <w:szCs w:val="20"/>
        </w:rPr>
        <w:t>les</w:t>
      </w:r>
      <w:r w:rsidRPr="00372121">
        <w:rPr>
          <w:spacing w:val="-7"/>
          <w:sz w:val="20"/>
          <w:szCs w:val="20"/>
        </w:rPr>
        <w:t xml:space="preserve"> </w:t>
      </w:r>
      <w:r w:rsidRPr="00372121">
        <w:rPr>
          <w:sz w:val="20"/>
          <w:szCs w:val="20"/>
        </w:rPr>
        <w:t>boosters</w:t>
      </w:r>
      <w:r w:rsidRPr="00372121">
        <w:rPr>
          <w:spacing w:val="-11"/>
          <w:sz w:val="20"/>
          <w:szCs w:val="20"/>
        </w:rPr>
        <w:t xml:space="preserve"> </w:t>
      </w:r>
      <w:r w:rsidRPr="00372121">
        <w:rPr>
          <w:sz w:val="20"/>
          <w:szCs w:val="20"/>
        </w:rPr>
        <w:t>voix</w:t>
      </w:r>
      <w:r w:rsidRPr="00372121">
        <w:rPr>
          <w:spacing w:val="-8"/>
          <w:sz w:val="20"/>
          <w:szCs w:val="20"/>
        </w:rPr>
        <w:t xml:space="preserve"> </w:t>
      </w:r>
      <w:r w:rsidRPr="00372121">
        <w:rPr>
          <w:sz w:val="20"/>
          <w:szCs w:val="20"/>
        </w:rPr>
        <w:t>et/ou</w:t>
      </w:r>
      <w:r w:rsidRPr="00372121">
        <w:rPr>
          <w:spacing w:val="-6"/>
          <w:sz w:val="20"/>
          <w:szCs w:val="20"/>
        </w:rPr>
        <w:t xml:space="preserve"> </w:t>
      </w:r>
      <w:r w:rsidRPr="00372121">
        <w:rPr>
          <w:sz w:val="20"/>
          <w:szCs w:val="20"/>
        </w:rPr>
        <w:t>data</w:t>
      </w:r>
      <w:r w:rsidRPr="00372121">
        <w:rPr>
          <w:spacing w:val="-11"/>
          <w:sz w:val="20"/>
          <w:szCs w:val="20"/>
        </w:rPr>
        <w:t xml:space="preserve"> </w:t>
      </w:r>
      <w:r w:rsidRPr="00372121">
        <w:rPr>
          <w:sz w:val="20"/>
          <w:szCs w:val="20"/>
        </w:rPr>
        <w:t>vient</w:t>
      </w:r>
      <w:r w:rsidRPr="00372121">
        <w:rPr>
          <w:spacing w:val="-7"/>
          <w:sz w:val="20"/>
          <w:szCs w:val="20"/>
        </w:rPr>
        <w:t xml:space="preserve"> </w:t>
      </w:r>
      <w:r w:rsidRPr="00372121">
        <w:rPr>
          <w:sz w:val="20"/>
          <w:szCs w:val="20"/>
        </w:rPr>
        <w:t>s’ajouter</w:t>
      </w:r>
      <w:r w:rsidRPr="00372121">
        <w:rPr>
          <w:spacing w:val="-5"/>
          <w:sz w:val="20"/>
          <w:szCs w:val="20"/>
        </w:rPr>
        <w:t xml:space="preserve"> </w:t>
      </w:r>
      <w:r w:rsidRPr="00372121">
        <w:rPr>
          <w:sz w:val="20"/>
          <w:szCs w:val="20"/>
        </w:rPr>
        <w:t>au</w:t>
      </w:r>
      <w:r w:rsidRPr="00372121">
        <w:rPr>
          <w:spacing w:val="-7"/>
          <w:sz w:val="20"/>
          <w:szCs w:val="20"/>
        </w:rPr>
        <w:t xml:space="preserve"> </w:t>
      </w:r>
      <w:r w:rsidRPr="00372121">
        <w:rPr>
          <w:sz w:val="20"/>
          <w:szCs w:val="20"/>
        </w:rPr>
        <w:t>crédit</w:t>
      </w:r>
      <w:r w:rsidRPr="00372121">
        <w:rPr>
          <w:spacing w:val="-12"/>
          <w:sz w:val="20"/>
          <w:szCs w:val="20"/>
        </w:rPr>
        <w:t xml:space="preserve"> </w:t>
      </w:r>
      <w:r w:rsidRPr="00372121">
        <w:rPr>
          <w:sz w:val="20"/>
          <w:szCs w:val="20"/>
        </w:rPr>
        <w:t>de</w:t>
      </w:r>
      <w:r w:rsidRPr="00372121">
        <w:rPr>
          <w:spacing w:val="-7"/>
          <w:sz w:val="20"/>
          <w:szCs w:val="20"/>
        </w:rPr>
        <w:t xml:space="preserve"> </w:t>
      </w:r>
      <w:r w:rsidRPr="00372121">
        <w:rPr>
          <w:sz w:val="20"/>
          <w:szCs w:val="20"/>
        </w:rPr>
        <w:t>communication</w:t>
      </w:r>
      <w:r w:rsidRPr="00372121">
        <w:rPr>
          <w:spacing w:val="-6"/>
          <w:sz w:val="20"/>
          <w:szCs w:val="20"/>
        </w:rPr>
        <w:t xml:space="preserve"> </w:t>
      </w:r>
      <w:r w:rsidRPr="00372121">
        <w:rPr>
          <w:sz w:val="20"/>
          <w:szCs w:val="20"/>
        </w:rPr>
        <w:t>inclus</w:t>
      </w:r>
      <w:r w:rsidRPr="00372121">
        <w:rPr>
          <w:spacing w:val="-7"/>
          <w:sz w:val="20"/>
          <w:szCs w:val="20"/>
        </w:rPr>
        <w:t xml:space="preserve"> </w:t>
      </w:r>
      <w:r w:rsidRPr="00372121">
        <w:rPr>
          <w:sz w:val="20"/>
          <w:szCs w:val="20"/>
        </w:rPr>
        <w:t>dans</w:t>
      </w:r>
      <w:r w:rsidRPr="00372121">
        <w:rPr>
          <w:spacing w:val="-8"/>
          <w:sz w:val="20"/>
          <w:szCs w:val="20"/>
        </w:rPr>
        <w:t xml:space="preserve"> </w:t>
      </w:r>
      <w:r w:rsidRPr="00372121">
        <w:rPr>
          <w:sz w:val="20"/>
          <w:szCs w:val="20"/>
        </w:rPr>
        <w:t>le</w:t>
      </w:r>
      <w:r w:rsidRPr="00372121">
        <w:rPr>
          <w:spacing w:val="-7"/>
          <w:sz w:val="20"/>
          <w:szCs w:val="20"/>
        </w:rPr>
        <w:t xml:space="preserve"> </w:t>
      </w:r>
      <w:r w:rsidRPr="00372121">
        <w:rPr>
          <w:sz w:val="20"/>
          <w:szCs w:val="20"/>
        </w:rPr>
        <w:t>forfait</w:t>
      </w:r>
      <w:r w:rsidRPr="00372121">
        <w:rPr>
          <w:spacing w:val="-11"/>
          <w:sz w:val="20"/>
          <w:szCs w:val="20"/>
        </w:rPr>
        <w:t xml:space="preserve"> </w:t>
      </w:r>
      <w:r w:rsidRPr="00372121">
        <w:rPr>
          <w:spacing w:val="-2"/>
          <w:sz w:val="20"/>
          <w:szCs w:val="20"/>
        </w:rPr>
        <w:t>souscrit.</w:t>
      </w:r>
    </w:p>
    <w:p w14:paraId="3720C87C" w14:textId="77777777" w:rsidR="00FE4309" w:rsidRDefault="00FE4309" w:rsidP="00FE4309">
      <w:pPr>
        <w:spacing w:line="182" w:lineRule="exact"/>
        <w:rPr>
          <w:sz w:val="20"/>
          <w:szCs w:val="20"/>
        </w:rPr>
      </w:pPr>
    </w:p>
    <w:p w14:paraId="71A429A5" w14:textId="77777777" w:rsidR="000D2DC2" w:rsidRDefault="000D2DC2" w:rsidP="00FE4309">
      <w:pPr>
        <w:spacing w:line="182" w:lineRule="exact"/>
        <w:rPr>
          <w:sz w:val="20"/>
          <w:szCs w:val="20"/>
        </w:rPr>
      </w:pPr>
    </w:p>
    <w:p w14:paraId="4F79C4CA" w14:textId="0D7F63A2" w:rsidR="000D2DC2" w:rsidRPr="000D2DC2" w:rsidRDefault="00FE4309" w:rsidP="00FE4309">
      <w:pPr>
        <w:widowControl w:val="0"/>
        <w:tabs>
          <w:tab w:val="left" w:pos="274"/>
        </w:tabs>
        <w:autoSpaceDE w:val="0"/>
        <w:autoSpaceDN w:val="0"/>
        <w:spacing w:after="0" w:line="240" w:lineRule="auto"/>
        <w:rPr>
          <w:rFonts w:ascii="Caveat Brush" w:hAnsi="Caveat Brush"/>
          <w:color w:val="FF0000"/>
          <w:w w:val="75"/>
          <w:sz w:val="32"/>
          <w:szCs w:val="32"/>
        </w:rPr>
      </w:pPr>
      <w:r w:rsidRPr="000D2DC2">
        <w:rPr>
          <w:rFonts w:ascii="Caveat Brush" w:hAnsi="Caveat Brush"/>
          <w:color w:val="FF0000"/>
          <w:w w:val="75"/>
          <w:sz w:val="32"/>
          <w:szCs w:val="32"/>
        </w:rPr>
        <w:t>LES PASS VOYAGE</w:t>
      </w:r>
    </w:p>
    <w:p w14:paraId="542D8CD2" w14:textId="77777777" w:rsidR="00FE4309" w:rsidRPr="00372121" w:rsidRDefault="00FE4309" w:rsidP="000D2DC2">
      <w:pPr>
        <w:pStyle w:val="Corpsdetexte"/>
        <w:spacing w:before="212"/>
        <w:jc w:val="both"/>
        <w:rPr>
          <w:rFonts w:asciiTheme="minorHAnsi" w:hAnsiTheme="minorHAnsi"/>
        </w:rPr>
      </w:pPr>
      <w:r w:rsidRPr="00372121">
        <w:rPr>
          <w:rFonts w:asciiTheme="minorHAnsi" w:hAnsiTheme="minorHAnsi"/>
        </w:rPr>
        <w:t>Ils</w:t>
      </w:r>
      <w:r w:rsidRPr="00372121">
        <w:rPr>
          <w:rFonts w:asciiTheme="minorHAnsi" w:hAnsiTheme="minorHAnsi"/>
          <w:spacing w:val="67"/>
        </w:rPr>
        <w:t xml:space="preserve"> </w:t>
      </w:r>
      <w:r w:rsidRPr="00372121">
        <w:rPr>
          <w:rFonts w:asciiTheme="minorHAnsi" w:hAnsiTheme="minorHAnsi"/>
        </w:rPr>
        <w:t>permettent</w:t>
      </w:r>
      <w:r w:rsidRPr="00372121">
        <w:rPr>
          <w:rFonts w:asciiTheme="minorHAnsi" w:hAnsiTheme="minorHAnsi"/>
          <w:spacing w:val="69"/>
        </w:rPr>
        <w:t xml:space="preserve"> </w:t>
      </w:r>
      <w:r w:rsidRPr="00372121">
        <w:rPr>
          <w:rFonts w:asciiTheme="minorHAnsi" w:hAnsiTheme="minorHAnsi"/>
        </w:rPr>
        <w:t>des</w:t>
      </w:r>
      <w:r w:rsidRPr="00372121">
        <w:rPr>
          <w:rFonts w:asciiTheme="minorHAnsi" w:hAnsiTheme="minorHAnsi"/>
          <w:spacing w:val="69"/>
        </w:rPr>
        <w:t xml:space="preserve"> </w:t>
      </w:r>
      <w:r w:rsidRPr="00372121">
        <w:rPr>
          <w:rFonts w:asciiTheme="minorHAnsi" w:hAnsiTheme="minorHAnsi"/>
        </w:rPr>
        <w:t>communications</w:t>
      </w:r>
      <w:r w:rsidRPr="00372121">
        <w:rPr>
          <w:rFonts w:asciiTheme="minorHAnsi" w:hAnsiTheme="minorHAnsi"/>
          <w:spacing w:val="69"/>
        </w:rPr>
        <w:t xml:space="preserve"> </w:t>
      </w:r>
      <w:r w:rsidRPr="00372121">
        <w:rPr>
          <w:rFonts w:asciiTheme="minorHAnsi" w:hAnsiTheme="minorHAnsi"/>
        </w:rPr>
        <w:t>en</w:t>
      </w:r>
      <w:r w:rsidRPr="00372121">
        <w:rPr>
          <w:rFonts w:asciiTheme="minorHAnsi" w:hAnsiTheme="minorHAnsi"/>
          <w:spacing w:val="68"/>
        </w:rPr>
        <w:t xml:space="preserve"> </w:t>
      </w:r>
      <w:r w:rsidRPr="00372121">
        <w:rPr>
          <w:rFonts w:asciiTheme="minorHAnsi" w:hAnsiTheme="minorHAnsi"/>
        </w:rPr>
        <w:t>dehors</w:t>
      </w:r>
      <w:r w:rsidRPr="00372121">
        <w:rPr>
          <w:rFonts w:asciiTheme="minorHAnsi" w:hAnsiTheme="minorHAnsi"/>
          <w:spacing w:val="69"/>
        </w:rPr>
        <w:t xml:space="preserve"> </w:t>
      </w:r>
      <w:r w:rsidRPr="00372121">
        <w:rPr>
          <w:rFonts w:asciiTheme="minorHAnsi" w:hAnsiTheme="minorHAnsi"/>
        </w:rPr>
        <w:t>de</w:t>
      </w:r>
      <w:r w:rsidRPr="00372121">
        <w:rPr>
          <w:rFonts w:asciiTheme="minorHAnsi" w:hAnsiTheme="minorHAnsi"/>
          <w:spacing w:val="69"/>
        </w:rPr>
        <w:t xml:space="preserve"> </w:t>
      </w:r>
      <w:r w:rsidRPr="00372121">
        <w:rPr>
          <w:rFonts w:asciiTheme="minorHAnsi" w:hAnsiTheme="minorHAnsi"/>
        </w:rPr>
        <w:t>la</w:t>
      </w:r>
      <w:r w:rsidRPr="00372121">
        <w:rPr>
          <w:rFonts w:asciiTheme="minorHAnsi" w:hAnsiTheme="minorHAnsi"/>
          <w:spacing w:val="73"/>
        </w:rPr>
        <w:t xml:space="preserve"> </w:t>
      </w:r>
      <w:r w:rsidRPr="00372121">
        <w:rPr>
          <w:rFonts w:asciiTheme="minorHAnsi" w:hAnsiTheme="minorHAnsi"/>
        </w:rPr>
        <w:t>zone</w:t>
      </w:r>
      <w:r w:rsidRPr="00372121">
        <w:rPr>
          <w:rFonts w:asciiTheme="minorHAnsi" w:hAnsiTheme="minorHAnsi"/>
          <w:spacing w:val="68"/>
        </w:rPr>
        <w:t xml:space="preserve"> </w:t>
      </w:r>
      <w:r w:rsidRPr="00372121">
        <w:rPr>
          <w:rFonts w:asciiTheme="minorHAnsi" w:hAnsiTheme="minorHAnsi"/>
        </w:rPr>
        <w:t>locale</w:t>
      </w:r>
      <w:r w:rsidRPr="00372121">
        <w:rPr>
          <w:rFonts w:asciiTheme="minorHAnsi" w:hAnsiTheme="minorHAnsi"/>
          <w:spacing w:val="69"/>
        </w:rPr>
        <w:t xml:space="preserve"> </w:t>
      </w:r>
      <w:r w:rsidRPr="00372121">
        <w:rPr>
          <w:rFonts w:asciiTheme="minorHAnsi" w:hAnsiTheme="minorHAnsi"/>
        </w:rPr>
        <w:t>et</w:t>
      </w:r>
      <w:r w:rsidRPr="00372121">
        <w:rPr>
          <w:rFonts w:asciiTheme="minorHAnsi" w:hAnsiTheme="minorHAnsi"/>
          <w:spacing w:val="69"/>
        </w:rPr>
        <w:t xml:space="preserve"> </w:t>
      </w:r>
      <w:r w:rsidRPr="00372121">
        <w:rPr>
          <w:rFonts w:asciiTheme="minorHAnsi" w:hAnsiTheme="minorHAnsi"/>
        </w:rPr>
        <w:t>de</w:t>
      </w:r>
      <w:r w:rsidRPr="00372121">
        <w:rPr>
          <w:rFonts w:asciiTheme="minorHAnsi" w:hAnsiTheme="minorHAnsi"/>
          <w:spacing w:val="68"/>
        </w:rPr>
        <w:t xml:space="preserve"> </w:t>
      </w:r>
      <w:r w:rsidRPr="00372121">
        <w:rPr>
          <w:rFonts w:asciiTheme="minorHAnsi" w:hAnsiTheme="minorHAnsi"/>
        </w:rPr>
        <w:t>l’Europe,</w:t>
      </w:r>
      <w:r w:rsidRPr="00372121">
        <w:rPr>
          <w:rFonts w:asciiTheme="minorHAnsi" w:hAnsiTheme="minorHAnsi"/>
          <w:spacing w:val="69"/>
        </w:rPr>
        <w:t xml:space="preserve"> </w:t>
      </w:r>
      <w:r w:rsidRPr="00372121">
        <w:rPr>
          <w:rFonts w:asciiTheme="minorHAnsi" w:hAnsiTheme="minorHAnsi"/>
        </w:rPr>
        <w:t>sont</w:t>
      </w:r>
      <w:r w:rsidRPr="00372121">
        <w:rPr>
          <w:rFonts w:asciiTheme="minorHAnsi" w:hAnsiTheme="minorHAnsi"/>
          <w:spacing w:val="70"/>
        </w:rPr>
        <w:t xml:space="preserve"> </w:t>
      </w:r>
      <w:r w:rsidRPr="00372121">
        <w:rPr>
          <w:rFonts w:asciiTheme="minorHAnsi" w:hAnsiTheme="minorHAnsi"/>
          <w:spacing w:val="-2"/>
        </w:rPr>
        <w:t>activés</w:t>
      </w:r>
      <w:r>
        <w:rPr>
          <w:rFonts w:asciiTheme="minorHAnsi" w:hAnsiTheme="minorHAnsi"/>
          <w:spacing w:val="-2"/>
        </w:rPr>
        <w:t xml:space="preserve"> </w:t>
      </w:r>
      <w:r w:rsidRPr="00372121">
        <w:rPr>
          <w:rFonts w:asciiTheme="minorHAnsi" w:hAnsiTheme="minorHAnsi"/>
          <w:spacing w:val="-2"/>
        </w:rPr>
        <w:t>immédiatement</w:t>
      </w:r>
      <w:r w:rsidRPr="00372121">
        <w:rPr>
          <w:rFonts w:asciiTheme="minorHAnsi" w:hAnsiTheme="minorHAnsi"/>
          <w:spacing w:val="-4"/>
        </w:rPr>
        <w:t xml:space="preserve"> </w:t>
      </w:r>
      <w:r w:rsidRPr="00372121">
        <w:rPr>
          <w:rFonts w:asciiTheme="minorHAnsi" w:hAnsiTheme="minorHAnsi"/>
          <w:spacing w:val="-2"/>
        </w:rPr>
        <w:t>après</w:t>
      </w:r>
      <w:r w:rsidRPr="00372121">
        <w:rPr>
          <w:rFonts w:asciiTheme="minorHAnsi" w:hAnsiTheme="minorHAnsi"/>
          <w:spacing w:val="-1"/>
        </w:rPr>
        <w:t xml:space="preserve"> </w:t>
      </w:r>
      <w:r w:rsidRPr="00372121">
        <w:rPr>
          <w:rFonts w:asciiTheme="minorHAnsi" w:hAnsiTheme="minorHAnsi"/>
          <w:spacing w:val="-2"/>
        </w:rPr>
        <w:t>l’achat, et</w:t>
      </w:r>
      <w:r w:rsidRPr="00372121">
        <w:rPr>
          <w:rFonts w:asciiTheme="minorHAnsi" w:hAnsiTheme="minorHAnsi"/>
          <w:spacing w:val="-8"/>
        </w:rPr>
        <w:t xml:space="preserve"> </w:t>
      </w:r>
      <w:r w:rsidRPr="00372121">
        <w:rPr>
          <w:rFonts w:asciiTheme="minorHAnsi" w:hAnsiTheme="minorHAnsi"/>
          <w:spacing w:val="-2"/>
        </w:rPr>
        <w:t>valables</w:t>
      </w:r>
      <w:r w:rsidRPr="00372121">
        <w:rPr>
          <w:rFonts w:asciiTheme="minorHAnsi" w:hAnsiTheme="minorHAnsi"/>
          <w:spacing w:val="-8"/>
        </w:rPr>
        <w:t xml:space="preserve"> </w:t>
      </w:r>
      <w:r w:rsidRPr="00372121">
        <w:rPr>
          <w:rFonts w:asciiTheme="minorHAnsi" w:hAnsiTheme="minorHAnsi"/>
          <w:spacing w:val="-2"/>
        </w:rPr>
        <w:t>20</w:t>
      </w:r>
      <w:r w:rsidRPr="00372121">
        <w:rPr>
          <w:rFonts w:asciiTheme="minorHAnsi" w:hAnsiTheme="minorHAnsi"/>
          <w:spacing w:val="-9"/>
        </w:rPr>
        <w:t xml:space="preserve"> </w:t>
      </w:r>
      <w:r w:rsidRPr="00372121">
        <w:rPr>
          <w:rFonts w:asciiTheme="minorHAnsi" w:hAnsiTheme="minorHAnsi"/>
          <w:spacing w:val="-2"/>
        </w:rPr>
        <w:t>jours</w:t>
      </w:r>
      <w:r w:rsidRPr="00372121">
        <w:rPr>
          <w:rFonts w:asciiTheme="minorHAnsi" w:hAnsiTheme="minorHAnsi"/>
          <w:spacing w:val="-6"/>
        </w:rPr>
        <w:t xml:space="preserve"> </w:t>
      </w:r>
      <w:r w:rsidRPr="00372121">
        <w:rPr>
          <w:rFonts w:asciiTheme="minorHAnsi" w:hAnsiTheme="minorHAnsi"/>
          <w:spacing w:val="-2"/>
        </w:rPr>
        <w:t>calendaires,</w:t>
      </w:r>
      <w:r w:rsidRPr="00372121">
        <w:rPr>
          <w:rFonts w:asciiTheme="minorHAnsi" w:hAnsiTheme="minorHAnsi"/>
          <w:spacing w:val="-8"/>
        </w:rPr>
        <w:t xml:space="preserve"> </w:t>
      </w:r>
      <w:r w:rsidRPr="00372121">
        <w:rPr>
          <w:rFonts w:asciiTheme="minorHAnsi" w:hAnsiTheme="minorHAnsi"/>
          <w:spacing w:val="-2"/>
        </w:rPr>
        <w:t>indépendamment</w:t>
      </w:r>
      <w:r w:rsidRPr="00372121">
        <w:rPr>
          <w:rFonts w:asciiTheme="minorHAnsi" w:hAnsiTheme="minorHAnsi"/>
          <w:spacing w:val="-8"/>
        </w:rPr>
        <w:t xml:space="preserve"> </w:t>
      </w:r>
      <w:r w:rsidRPr="00372121">
        <w:rPr>
          <w:rFonts w:asciiTheme="minorHAnsi" w:hAnsiTheme="minorHAnsi"/>
          <w:spacing w:val="-2"/>
        </w:rPr>
        <w:t>du</w:t>
      </w:r>
      <w:r w:rsidRPr="00372121">
        <w:rPr>
          <w:rFonts w:asciiTheme="minorHAnsi" w:hAnsiTheme="minorHAnsi"/>
          <w:spacing w:val="-9"/>
        </w:rPr>
        <w:t xml:space="preserve"> </w:t>
      </w:r>
      <w:r w:rsidRPr="00372121">
        <w:rPr>
          <w:rFonts w:asciiTheme="minorHAnsi" w:hAnsiTheme="minorHAnsi"/>
          <w:spacing w:val="-2"/>
        </w:rPr>
        <w:t>cycle</w:t>
      </w:r>
      <w:r w:rsidRPr="00372121">
        <w:rPr>
          <w:rFonts w:asciiTheme="minorHAnsi" w:hAnsiTheme="minorHAnsi"/>
          <w:spacing w:val="-9"/>
        </w:rPr>
        <w:t xml:space="preserve"> </w:t>
      </w:r>
      <w:r w:rsidRPr="00372121">
        <w:rPr>
          <w:rFonts w:asciiTheme="minorHAnsi" w:hAnsiTheme="minorHAnsi"/>
          <w:spacing w:val="-2"/>
        </w:rPr>
        <w:t>de</w:t>
      </w:r>
      <w:r w:rsidRPr="00372121">
        <w:rPr>
          <w:rFonts w:asciiTheme="minorHAnsi" w:hAnsiTheme="minorHAnsi"/>
          <w:spacing w:val="-8"/>
        </w:rPr>
        <w:t xml:space="preserve"> </w:t>
      </w:r>
      <w:r w:rsidRPr="00372121">
        <w:rPr>
          <w:rFonts w:asciiTheme="minorHAnsi" w:hAnsiTheme="minorHAnsi"/>
          <w:spacing w:val="-2"/>
        </w:rPr>
        <w:t>facturation.</w:t>
      </w:r>
    </w:p>
    <w:p w14:paraId="728033D2" w14:textId="77777777" w:rsidR="00FE4309" w:rsidRPr="00372121" w:rsidRDefault="00FE4309" w:rsidP="00FE4309">
      <w:pPr>
        <w:pStyle w:val="Corpsdetexte"/>
        <w:spacing w:before="1"/>
        <w:rPr>
          <w:rFonts w:asciiTheme="minorHAnsi" w:hAnsiTheme="minorHAnsi"/>
        </w:rPr>
      </w:pPr>
    </w:p>
    <w:p w14:paraId="3B50EFD5" w14:textId="77777777" w:rsidR="00FE4309" w:rsidRPr="000D2DC2" w:rsidRDefault="00FE4309" w:rsidP="00FE4309">
      <w:pPr>
        <w:pStyle w:val="Titre2"/>
        <w:spacing w:before="1"/>
        <w:jc w:val="both"/>
        <w:rPr>
          <w:rFonts w:asciiTheme="minorHAnsi" w:hAnsiTheme="minorHAnsi"/>
          <w:b/>
          <w:bCs/>
          <w:sz w:val="20"/>
          <w:szCs w:val="20"/>
        </w:rPr>
      </w:pPr>
      <w:bookmarkStart w:id="4" w:name="Pass_Voyage_Zone_1_(CARAIBE)"/>
      <w:bookmarkEnd w:id="4"/>
      <w:r w:rsidRPr="000D2DC2">
        <w:rPr>
          <w:rFonts w:asciiTheme="minorHAnsi" w:hAnsiTheme="minorHAnsi"/>
          <w:b/>
          <w:bCs/>
          <w:color w:val="0000FF"/>
          <w:sz w:val="22"/>
          <w:szCs w:val="22"/>
        </w:rPr>
        <w:t>Pass</w:t>
      </w:r>
      <w:r w:rsidRPr="000D2DC2">
        <w:rPr>
          <w:rFonts w:asciiTheme="minorHAnsi" w:hAnsiTheme="minorHAnsi"/>
          <w:b/>
          <w:bCs/>
          <w:color w:val="0000FF"/>
          <w:spacing w:val="-4"/>
          <w:sz w:val="22"/>
          <w:szCs w:val="22"/>
        </w:rPr>
        <w:t xml:space="preserve"> </w:t>
      </w:r>
      <w:r w:rsidRPr="000D2DC2">
        <w:rPr>
          <w:rFonts w:asciiTheme="minorHAnsi" w:hAnsiTheme="minorHAnsi"/>
          <w:b/>
          <w:bCs/>
          <w:color w:val="0000FF"/>
          <w:sz w:val="22"/>
          <w:szCs w:val="22"/>
        </w:rPr>
        <w:t>Voyage</w:t>
      </w:r>
      <w:r w:rsidRPr="000D2DC2">
        <w:rPr>
          <w:rFonts w:asciiTheme="minorHAnsi" w:hAnsiTheme="minorHAnsi"/>
          <w:b/>
          <w:bCs/>
          <w:color w:val="0000FF"/>
          <w:spacing w:val="-3"/>
          <w:sz w:val="22"/>
          <w:szCs w:val="22"/>
        </w:rPr>
        <w:t xml:space="preserve"> </w:t>
      </w:r>
      <w:r w:rsidRPr="000D2DC2">
        <w:rPr>
          <w:rFonts w:asciiTheme="minorHAnsi" w:hAnsiTheme="minorHAnsi"/>
          <w:b/>
          <w:bCs/>
          <w:color w:val="0000FF"/>
          <w:sz w:val="22"/>
          <w:szCs w:val="22"/>
        </w:rPr>
        <w:t>Zone</w:t>
      </w:r>
      <w:r w:rsidRPr="000D2DC2">
        <w:rPr>
          <w:rFonts w:asciiTheme="minorHAnsi" w:hAnsiTheme="minorHAnsi"/>
          <w:b/>
          <w:bCs/>
          <w:color w:val="0000FF"/>
          <w:spacing w:val="-4"/>
          <w:sz w:val="22"/>
          <w:szCs w:val="22"/>
        </w:rPr>
        <w:t xml:space="preserve"> </w:t>
      </w:r>
      <w:r w:rsidRPr="000D2DC2">
        <w:rPr>
          <w:rFonts w:asciiTheme="minorHAnsi" w:hAnsiTheme="minorHAnsi"/>
          <w:b/>
          <w:bCs/>
          <w:color w:val="0000FF"/>
          <w:sz w:val="22"/>
          <w:szCs w:val="22"/>
        </w:rPr>
        <w:t>1</w:t>
      </w:r>
      <w:r w:rsidRPr="000D2DC2">
        <w:rPr>
          <w:rFonts w:asciiTheme="minorHAnsi" w:hAnsiTheme="minorHAnsi"/>
          <w:b/>
          <w:bCs/>
          <w:color w:val="0000FF"/>
          <w:spacing w:val="-4"/>
          <w:sz w:val="22"/>
          <w:szCs w:val="22"/>
        </w:rPr>
        <w:t xml:space="preserve"> </w:t>
      </w:r>
      <w:r w:rsidRPr="000D2DC2">
        <w:rPr>
          <w:rFonts w:asciiTheme="minorHAnsi" w:hAnsiTheme="minorHAnsi"/>
          <w:b/>
          <w:bCs/>
          <w:color w:val="0000FF"/>
          <w:spacing w:val="-2"/>
          <w:sz w:val="22"/>
          <w:szCs w:val="22"/>
        </w:rPr>
        <w:t>(CARAIBE)</w:t>
      </w:r>
    </w:p>
    <w:p w14:paraId="2B0D91A0" w14:textId="77777777" w:rsidR="00FE4309" w:rsidRPr="00372121" w:rsidRDefault="00FE4309" w:rsidP="00FE4309">
      <w:pPr>
        <w:pStyle w:val="Titre3"/>
        <w:jc w:val="both"/>
        <w:rPr>
          <w:sz w:val="20"/>
          <w:szCs w:val="20"/>
        </w:rPr>
      </w:pPr>
      <w:bookmarkStart w:id="5" w:name="Depuis_la_Caraïbe_:"/>
      <w:bookmarkEnd w:id="5"/>
      <w:r w:rsidRPr="00372121">
        <w:rPr>
          <w:sz w:val="20"/>
          <w:szCs w:val="20"/>
        </w:rPr>
        <w:t>Depuis</w:t>
      </w:r>
      <w:r w:rsidRPr="00372121">
        <w:rPr>
          <w:spacing w:val="-13"/>
          <w:sz w:val="20"/>
          <w:szCs w:val="20"/>
        </w:rPr>
        <w:t xml:space="preserve"> </w:t>
      </w:r>
      <w:r w:rsidRPr="00372121">
        <w:rPr>
          <w:sz w:val="20"/>
          <w:szCs w:val="20"/>
        </w:rPr>
        <w:t>la</w:t>
      </w:r>
      <w:r w:rsidRPr="00372121">
        <w:rPr>
          <w:spacing w:val="-11"/>
          <w:sz w:val="20"/>
          <w:szCs w:val="20"/>
        </w:rPr>
        <w:t xml:space="preserve"> </w:t>
      </w:r>
      <w:r w:rsidRPr="00372121">
        <w:rPr>
          <w:sz w:val="20"/>
          <w:szCs w:val="20"/>
        </w:rPr>
        <w:t>Caraïbe</w:t>
      </w:r>
      <w:r w:rsidRPr="00372121">
        <w:rPr>
          <w:spacing w:val="-5"/>
          <w:sz w:val="20"/>
          <w:szCs w:val="20"/>
        </w:rPr>
        <w:t xml:space="preserve"> </w:t>
      </w:r>
      <w:r w:rsidRPr="00372121">
        <w:rPr>
          <w:spacing w:val="-10"/>
          <w:sz w:val="20"/>
          <w:szCs w:val="20"/>
        </w:rPr>
        <w:t>:</w:t>
      </w:r>
    </w:p>
    <w:p w14:paraId="42987965" w14:textId="77777777" w:rsidR="00FE4309" w:rsidRPr="00372121" w:rsidRDefault="00FE4309" w:rsidP="00FE4309">
      <w:pPr>
        <w:pStyle w:val="Corpsdetexte"/>
        <w:jc w:val="both"/>
        <w:rPr>
          <w:rFonts w:asciiTheme="minorHAnsi" w:hAnsiTheme="minorHAnsi"/>
        </w:rPr>
      </w:pPr>
      <w:r w:rsidRPr="00372121">
        <w:rPr>
          <w:rFonts w:asciiTheme="minorHAnsi" w:hAnsiTheme="minorHAnsi"/>
        </w:rPr>
        <w:t>Fixes</w:t>
      </w:r>
      <w:r w:rsidRPr="00372121">
        <w:rPr>
          <w:rFonts w:asciiTheme="minorHAnsi" w:hAnsiTheme="minorHAnsi"/>
          <w:spacing w:val="-14"/>
        </w:rPr>
        <w:t xml:space="preserve"> </w:t>
      </w:r>
      <w:r w:rsidRPr="00372121">
        <w:rPr>
          <w:rFonts w:asciiTheme="minorHAnsi" w:hAnsiTheme="minorHAnsi"/>
        </w:rPr>
        <w:t>et</w:t>
      </w:r>
      <w:r w:rsidRPr="00372121">
        <w:rPr>
          <w:rFonts w:asciiTheme="minorHAnsi" w:hAnsiTheme="minorHAnsi"/>
          <w:spacing w:val="-14"/>
        </w:rPr>
        <w:t xml:space="preserve"> </w:t>
      </w:r>
      <w:r w:rsidRPr="00372121">
        <w:rPr>
          <w:rFonts w:asciiTheme="minorHAnsi" w:hAnsiTheme="minorHAnsi"/>
        </w:rPr>
        <w:t>mobiles</w:t>
      </w:r>
      <w:r w:rsidRPr="00372121">
        <w:rPr>
          <w:rFonts w:asciiTheme="minorHAnsi" w:hAnsiTheme="minorHAnsi"/>
          <w:spacing w:val="-14"/>
        </w:rPr>
        <w:t xml:space="preserve"> </w:t>
      </w:r>
      <w:r w:rsidRPr="00372121">
        <w:rPr>
          <w:rFonts w:asciiTheme="minorHAnsi" w:hAnsiTheme="minorHAnsi"/>
        </w:rPr>
        <w:t>Antigua,</w:t>
      </w:r>
      <w:r w:rsidRPr="00372121">
        <w:rPr>
          <w:rFonts w:asciiTheme="minorHAnsi" w:hAnsiTheme="minorHAnsi"/>
          <w:spacing w:val="-14"/>
        </w:rPr>
        <w:t xml:space="preserve"> </w:t>
      </w:r>
      <w:r w:rsidRPr="00372121">
        <w:rPr>
          <w:rFonts w:asciiTheme="minorHAnsi" w:hAnsiTheme="minorHAnsi"/>
        </w:rPr>
        <w:t>Barbuda,</w:t>
      </w:r>
      <w:r w:rsidRPr="00372121">
        <w:rPr>
          <w:rFonts w:asciiTheme="minorHAnsi" w:hAnsiTheme="minorHAnsi"/>
          <w:spacing w:val="-14"/>
        </w:rPr>
        <w:t xml:space="preserve"> </w:t>
      </w:r>
      <w:r w:rsidRPr="00372121">
        <w:rPr>
          <w:rFonts w:asciiTheme="minorHAnsi" w:hAnsiTheme="minorHAnsi"/>
        </w:rPr>
        <w:t>Aruba,</w:t>
      </w:r>
      <w:r w:rsidRPr="00372121">
        <w:rPr>
          <w:rFonts w:asciiTheme="minorHAnsi" w:hAnsiTheme="minorHAnsi"/>
          <w:spacing w:val="-14"/>
        </w:rPr>
        <w:t xml:space="preserve"> </w:t>
      </w:r>
      <w:r w:rsidRPr="00372121">
        <w:rPr>
          <w:rFonts w:asciiTheme="minorHAnsi" w:hAnsiTheme="minorHAnsi"/>
        </w:rPr>
        <w:t>Anguilla,</w:t>
      </w:r>
      <w:r w:rsidRPr="00372121">
        <w:rPr>
          <w:rFonts w:asciiTheme="minorHAnsi" w:hAnsiTheme="minorHAnsi"/>
          <w:spacing w:val="-14"/>
        </w:rPr>
        <w:t xml:space="preserve"> </w:t>
      </w:r>
      <w:r w:rsidRPr="00372121">
        <w:rPr>
          <w:rFonts w:asciiTheme="minorHAnsi" w:hAnsiTheme="minorHAnsi"/>
        </w:rPr>
        <w:t>Barbade,</w:t>
      </w:r>
      <w:r w:rsidRPr="00372121">
        <w:rPr>
          <w:rFonts w:asciiTheme="minorHAnsi" w:hAnsiTheme="minorHAnsi"/>
          <w:spacing w:val="-13"/>
        </w:rPr>
        <w:t xml:space="preserve"> </w:t>
      </w:r>
      <w:r w:rsidRPr="00372121">
        <w:rPr>
          <w:rFonts w:asciiTheme="minorHAnsi" w:hAnsiTheme="minorHAnsi"/>
        </w:rPr>
        <w:t>Bermudes,</w:t>
      </w:r>
      <w:r w:rsidRPr="00372121">
        <w:rPr>
          <w:rFonts w:asciiTheme="minorHAnsi" w:hAnsiTheme="minorHAnsi"/>
          <w:spacing w:val="-14"/>
        </w:rPr>
        <w:t xml:space="preserve"> </w:t>
      </w:r>
      <w:r w:rsidRPr="00372121">
        <w:rPr>
          <w:rFonts w:asciiTheme="minorHAnsi" w:hAnsiTheme="minorHAnsi"/>
        </w:rPr>
        <w:t>Bonaire,</w:t>
      </w:r>
      <w:r w:rsidRPr="00372121">
        <w:rPr>
          <w:rFonts w:asciiTheme="minorHAnsi" w:hAnsiTheme="minorHAnsi"/>
          <w:spacing w:val="-14"/>
        </w:rPr>
        <w:t xml:space="preserve"> </w:t>
      </w:r>
      <w:r w:rsidRPr="00372121">
        <w:rPr>
          <w:rFonts w:asciiTheme="minorHAnsi" w:hAnsiTheme="minorHAnsi"/>
        </w:rPr>
        <w:t>Curaçao,</w:t>
      </w:r>
      <w:r w:rsidRPr="00372121">
        <w:rPr>
          <w:rFonts w:asciiTheme="minorHAnsi" w:hAnsiTheme="minorHAnsi"/>
          <w:spacing w:val="-14"/>
        </w:rPr>
        <w:t xml:space="preserve"> </w:t>
      </w:r>
      <w:r w:rsidRPr="00372121">
        <w:rPr>
          <w:rFonts w:asciiTheme="minorHAnsi" w:hAnsiTheme="minorHAnsi"/>
        </w:rPr>
        <w:t>Dominique, El</w:t>
      </w:r>
      <w:r w:rsidRPr="00372121">
        <w:rPr>
          <w:rFonts w:asciiTheme="minorHAnsi" w:hAnsiTheme="minorHAnsi"/>
          <w:spacing w:val="-6"/>
        </w:rPr>
        <w:t xml:space="preserve"> </w:t>
      </w:r>
      <w:r w:rsidRPr="00372121">
        <w:rPr>
          <w:rFonts w:asciiTheme="minorHAnsi" w:hAnsiTheme="minorHAnsi"/>
        </w:rPr>
        <w:t>Salvador,</w:t>
      </w:r>
      <w:r w:rsidRPr="00372121">
        <w:rPr>
          <w:rFonts w:asciiTheme="minorHAnsi" w:hAnsiTheme="minorHAnsi"/>
          <w:spacing w:val="-1"/>
        </w:rPr>
        <w:t xml:space="preserve"> </w:t>
      </w:r>
      <w:r w:rsidRPr="00372121">
        <w:rPr>
          <w:rFonts w:asciiTheme="minorHAnsi" w:hAnsiTheme="minorHAnsi"/>
        </w:rPr>
        <w:t>Grenade,</w:t>
      </w:r>
      <w:r w:rsidRPr="00372121">
        <w:rPr>
          <w:rFonts w:asciiTheme="minorHAnsi" w:hAnsiTheme="minorHAnsi"/>
          <w:spacing w:val="-1"/>
        </w:rPr>
        <w:t xml:space="preserve"> </w:t>
      </w:r>
      <w:r w:rsidRPr="00372121">
        <w:rPr>
          <w:rFonts w:asciiTheme="minorHAnsi" w:hAnsiTheme="minorHAnsi"/>
        </w:rPr>
        <w:t>Guyana,</w:t>
      </w:r>
      <w:r w:rsidRPr="00372121">
        <w:rPr>
          <w:rFonts w:asciiTheme="minorHAnsi" w:hAnsiTheme="minorHAnsi"/>
          <w:spacing w:val="-1"/>
        </w:rPr>
        <w:t xml:space="preserve"> </w:t>
      </w:r>
      <w:r w:rsidRPr="00372121">
        <w:rPr>
          <w:rFonts w:asciiTheme="minorHAnsi" w:hAnsiTheme="minorHAnsi"/>
        </w:rPr>
        <w:t>Iles</w:t>
      </w:r>
      <w:r w:rsidRPr="00372121">
        <w:rPr>
          <w:rFonts w:asciiTheme="minorHAnsi" w:hAnsiTheme="minorHAnsi"/>
          <w:spacing w:val="-5"/>
        </w:rPr>
        <w:t xml:space="preserve"> </w:t>
      </w:r>
      <w:r w:rsidRPr="00372121">
        <w:rPr>
          <w:rFonts w:asciiTheme="minorHAnsi" w:hAnsiTheme="minorHAnsi"/>
        </w:rPr>
        <w:t>Cayman,</w:t>
      </w:r>
      <w:r w:rsidRPr="00372121">
        <w:rPr>
          <w:rFonts w:asciiTheme="minorHAnsi" w:hAnsiTheme="minorHAnsi"/>
          <w:spacing w:val="-1"/>
        </w:rPr>
        <w:t xml:space="preserve"> </w:t>
      </w:r>
      <w:r w:rsidRPr="00372121">
        <w:rPr>
          <w:rFonts w:asciiTheme="minorHAnsi" w:hAnsiTheme="minorHAnsi"/>
        </w:rPr>
        <w:t>Iles</w:t>
      </w:r>
      <w:r w:rsidRPr="00372121">
        <w:rPr>
          <w:rFonts w:asciiTheme="minorHAnsi" w:hAnsiTheme="minorHAnsi"/>
          <w:spacing w:val="-1"/>
        </w:rPr>
        <w:t xml:space="preserve"> </w:t>
      </w:r>
      <w:r w:rsidRPr="00372121">
        <w:rPr>
          <w:rFonts w:asciiTheme="minorHAnsi" w:hAnsiTheme="minorHAnsi"/>
        </w:rPr>
        <w:t>Vierges</w:t>
      </w:r>
      <w:r w:rsidRPr="00372121">
        <w:rPr>
          <w:rFonts w:asciiTheme="minorHAnsi" w:hAnsiTheme="minorHAnsi"/>
          <w:spacing w:val="-1"/>
        </w:rPr>
        <w:t xml:space="preserve"> </w:t>
      </w:r>
      <w:r w:rsidRPr="00372121">
        <w:rPr>
          <w:rFonts w:asciiTheme="minorHAnsi" w:hAnsiTheme="minorHAnsi"/>
        </w:rPr>
        <w:t>Britanniques,</w:t>
      </w:r>
      <w:r w:rsidRPr="00372121">
        <w:rPr>
          <w:rFonts w:asciiTheme="minorHAnsi" w:hAnsiTheme="minorHAnsi"/>
          <w:spacing w:val="-1"/>
        </w:rPr>
        <w:t xml:space="preserve"> </w:t>
      </w:r>
      <w:r w:rsidRPr="00372121">
        <w:rPr>
          <w:rFonts w:asciiTheme="minorHAnsi" w:hAnsiTheme="minorHAnsi"/>
        </w:rPr>
        <w:t>Jamaïque,</w:t>
      </w:r>
      <w:r w:rsidRPr="00372121">
        <w:rPr>
          <w:rFonts w:asciiTheme="minorHAnsi" w:hAnsiTheme="minorHAnsi"/>
          <w:spacing w:val="-1"/>
        </w:rPr>
        <w:t xml:space="preserve"> </w:t>
      </w:r>
      <w:r w:rsidRPr="00372121">
        <w:rPr>
          <w:rFonts w:asciiTheme="minorHAnsi" w:hAnsiTheme="minorHAnsi"/>
        </w:rPr>
        <w:t>Montserrat,</w:t>
      </w:r>
      <w:r w:rsidRPr="00372121">
        <w:rPr>
          <w:rFonts w:asciiTheme="minorHAnsi" w:hAnsiTheme="minorHAnsi"/>
          <w:spacing w:val="-4"/>
        </w:rPr>
        <w:t xml:space="preserve"> </w:t>
      </w:r>
      <w:r w:rsidRPr="00372121">
        <w:rPr>
          <w:rFonts w:asciiTheme="minorHAnsi" w:hAnsiTheme="minorHAnsi"/>
        </w:rPr>
        <w:t>St</w:t>
      </w:r>
      <w:r w:rsidRPr="00372121">
        <w:rPr>
          <w:rFonts w:asciiTheme="minorHAnsi" w:hAnsiTheme="minorHAnsi"/>
          <w:spacing w:val="-14"/>
        </w:rPr>
        <w:t xml:space="preserve"> </w:t>
      </w:r>
      <w:r w:rsidRPr="00372121">
        <w:rPr>
          <w:rFonts w:asciiTheme="minorHAnsi" w:hAnsiTheme="minorHAnsi"/>
        </w:rPr>
        <w:t>Kitts &amp;</w:t>
      </w:r>
      <w:r w:rsidRPr="00372121">
        <w:rPr>
          <w:rFonts w:asciiTheme="minorHAnsi" w:hAnsiTheme="minorHAnsi"/>
          <w:spacing w:val="-1"/>
        </w:rPr>
        <w:t xml:space="preserve"> </w:t>
      </w:r>
      <w:r w:rsidRPr="00372121">
        <w:rPr>
          <w:rFonts w:asciiTheme="minorHAnsi" w:hAnsiTheme="minorHAnsi"/>
        </w:rPr>
        <w:t>Nevis,</w:t>
      </w:r>
      <w:r w:rsidRPr="00372121">
        <w:rPr>
          <w:rFonts w:asciiTheme="minorHAnsi" w:hAnsiTheme="minorHAnsi"/>
          <w:spacing w:val="-4"/>
        </w:rPr>
        <w:t xml:space="preserve"> </w:t>
      </w:r>
      <w:r w:rsidRPr="00372121">
        <w:rPr>
          <w:rFonts w:asciiTheme="minorHAnsi" w:hAnsiTheme="minorHAnsi"/>
        </w:rPr>
        <w:t>Sainte</w:t>
      </w:r>
      <w:r w:rsidRPr="00372121">
        <w:rPr>
          <w:rFonts w:asciiTheme="minorHAnsi" w:hAnsiTheme="minorHAnsi"/>
          <w:spacing w:val="-6"/>
        </w:rPr>
        <w:t xml:space="preserve"> </w:t>
      </w:r>
      <w:r w:rsidRPr="00372121">
        <w:rPr>
          <w:rFonts w:asciiTheme="minorHAnsi" w:hAnsiTheme="minorHAnsi"/>
        </w:rPr>
        <w:t>Lucie, St</w:t>
      </w:r>
      <w:r w:rsidRPr="00372121">
        <w:rPr>
          <w:rFonts w:asciiTheme="minorHAnsi" w:hAnsiTheme="minorHAnsi"/>
          <w:spacing w:val="-5"/>
        </w:rPr>
        <w:t xml:space="preserve"> </w:t>
      </w:r>
      <w:r w:rsidRPr="00372121">
        <w:rPr>
          <w:rFonts w:asciiTheme="minorHAnsi" w:hAnsiTheme="minorHAnsi"/>
        </w:rPr>
        <w:t>Vincent &amp;</w:t>
      </w:r>
      <w:r w:rsidRPr="00372121">
        <w:rPr>
          <w:rFonts w:asciiTheme="minorHAnsi" w:hAnsiTheme="minorHAnsi"/>
          <w:spacing w:val="-1"/>
        </w:rPr>
        <w:t xml:space="preserve"> </w:t>
      </w:r>
      <w:r w:rsidRPr="00372121">
        <w:rPr>
          <w:rFonts w:asciiTheme="minorHAnsi" w:hAnsiTheme="minorHAnsi"/>
        </w:rPr>
        <w:t>les</w:t>
      </w:r>
      <w:r w:rsidRPr="00372121">
        <w:rPr>
          <w:rFonts w:asciiTheme="minorHAnsi" w:hAnsiTheme="minorHAnsi"/>
          <w:spacing w:val="-4"/>
        </w:rPr>
        <w:t xml:space="preserve"> </w:t>
      </w:r>
      <w:r w:rsidRPr="00372121">
        <w:rPr>
          <w:rFonts w:asciiTheme="minorHAnsi" w:hAnsiTheme="minorHAnsi"/>
        </w:rPr>
        <w:t>Grenadines, Trinidad &amp;</w:t>
      </w:r>
      <w:r w:rsidRPr="00372121">
        <w:rPr>
          <w:rFonts w:asciiTheme="minorHAnsi" w:hAnsiTheme="minorHAnsi"/>
          <w:spacing w:val="-1"/>
        </w:rPr>
        <w:t xml:space="preserve"> </w:t>
      </w:r>
      <w:r w:rsidRPr="00372121">
        <w:rPr>
          <w:rFonts w:asciiTheme="minorHAnsi" w:hAnsiTheme="minorHAnsi"/>
        </w:rPr>
        <w:t>Tobago,</w:t>
      </w:r>
      <w:r w:rsidRPr="00372121">
        <w:rPr>
          <w:rFonts w:asciiTheme="minorHAnsi" w:hAnsiTheme="minorHAnsi"/>
          <w:spacing w:val="-4"/>
        </w:rPr>
        <w:t xml:space="preserve"> </w:t>
      </w:r>
      <w:r w:rsidRPr="00372121">
        <w:rPr>
          <w:rFonts w:asciiTheme="minorHAnsi" w:hAnsiTheme="minorHAnsi"/>
        </w:rPr>
        <w:t>Türk &amp;</w:t>
      </w:r>
      <w:r w:rsidRPr="00372121">
        <w:rPr>
          <w:rFonts w:asciiTheme="minorHAnsi" w:hAnsiTheme="minorHAnsi"/>
          <w:spacing w:val="-1"/>
        </w:rPr>
        <w:t xml:space="preserve"> </w:t>
      </w:r>
      <w:r w:rsidRPr="00372121">
        <w:rPr>
          <w:rFonts w:asciiTheme="minorHAnsi" w:hAnsiTheme="minorHAnsi"/>
        </w:rPr>
        <w:t>Caicos</w:t>
      </w:r>
    </w:p>
    <w:p w14:paraId="6E760276" w14:textId="77777777" w:rsidR="00FE4309" w:rsidRPr="00372121" w:rsidRDefault="00FE4309" w:rsidP="00FE4309">
      <w:pPr>
        <w:pStyle w:val="Corpsdetexte"/>
        <w:spacing w:before="9" w:after="1"/>
        <w:rPr>
          <w:rFonts w:asciiTheme="minorHAnsi" w:hAnsiTheme="minorHAnsi"/>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2011"/>
        <w:gridCol w:w="2010"/>
        <w:gridCol w:w="2011"/>
      </w:tblGrid>
      <w:tr w:rsidR="00FE4309" w:rsidRPr="00147117" w14:paraId="5AA380D7" w14:textId="77777777" w:rsidTr="000D2DC2">
        <w:trPr>
          <w:trHeight w:val="340"/>
        </w:trPr>
        <w:tc>
          <w:tcPr>
            <w:tcW w:w="2011" w:type="dxa"/>
            <w:vMerge w:val="restart"/>
            <w:shd w:val="clear" w:color="auto" w:fill="0000FF"/>
          </w:tcPr>
          <w:p w14:paraId="7637B58E" w14:textId="77777777" w:rsidR="000D2DC2" w:rsidRDefault="00FE4309" w:rsidP="000D2DC2">
            <w:pPr>
              <w:pStyle w:val="TableParagraph"/>
              <w:spacing w:before="5"/>
              <w:ind w:left="0"/>
              <w:jc w:val="left"/>
              <w:rPr>
                <w:rFonts w:asciiTheme="minorHAnsi" w:hAnsiTheme="minorHAnsi"/>
                <w:b/>
                <w:color w:val="FFFFFF"/>
                <w:spacing w:val="-2"/>
                <w:sz w:val="20"/>
                <w:szCs w:val="20"/>
              </w:rPr>
            </w:pPr>
            <w:r w:rsidRPr="00372121">
              <w:rPr>
                <w:rFonts w:asciiTheme="minorHAnsi" w:hAnsiTheme="minorHAnsi"/>
                <w:b/>
                <w:color w:val="FFFFFF"/>
                <w:spacing w:val="-2"/>
                <w:sz w:val="20"/>
                <w:szCs w:val="20"/>
              </w:rPr>
              <w:t>Pass</w:t>
            </w:r>
            <w:r w:rsidRPr="00372121">
              <w:rPr>
                <w:rFonts w:asciiTheme="minorHAnsi" w:hAnsiTheme="minorHAnsi"/>
                <w:b/>
                <w:color w:val="FFFFFF"/>
                <w:spacing w:val="-10"/>
                <w:sz w:val="20"/>
                <w:szCs w:val="20"/>
              </w:rPr>
              <w:t xml:space="preserve"> </w:t>
            </w:r>
            <w:r w:rsidRPr="00372121">
              <w:rPr>
                <w:rFonts w:asciiTheme="minorHAnsi" w:hAnsiTheme="minorHAnsi"/>
                <w:b/>
                <w:color w:val="FFFFFF"/>
                <w:spacing w:val="-2"/>
                <w:sz w:val="20"/>
                <w:szCs w:val="20"/>
              </w:rPr>
              <w:t>Voyage</w:t>
            </w:r>
          </w:p>
          <w:p w14:paraId="404962DA" w14:textId="276559EE" w:rsidR="00FE4309" w:rsidRPr="00372121" w:rsidRDefault="00FE4309" w:rsidP="000D2DC2">
            <w:pPr>
              <w:pStyle w:val="TableParagraph"/>
              <w:spacing w:before="5"/>
              <w:ind w:left="0"/>
              <w:jc w:val="left"/>
              <w:rPr>
                <w:rFonts w:asciiTheme="minorHAnsi" w:hAnsiTheme="minorHAnsi"/>
                <w:b/>
                <w:sz w:val="20"/>
                <w:szCs w:val="20"/>
              </w:rPr>
            </w:pPr>
            <w:r w:rsidRPr="00372121">
              <w:rPr>
                <w:rFonts w:asciiTheme="minorHAnsi" w:hAnsiTheme="minorHAnsi"/>
                <w:b/>
                <w:color w:val="FFFFFF"/>
                <w:spacing w:val="-9"/>
                <w:sz w:val="20"/>
                <w:szCs w:val="20"/>
              </w:rPr>
              <w:t xml:space="preserve"> </w:t>
            </w:r>
            <w:r w:rsidRPr="00372121">
              <w:rPr>
                <w:rFonts w:asciiTheme="minorHAnsi" w:hAnsiTheme="minorHAnsi"/>
                <w:b/>
                <w:color w:val="FFFFFF"/>
                <w:spacing w:val="-2"/>
                <w:sz w:val="20"/>
                <w:szCs w:val="20"/>
              </w:rPr>
              <w:t>Voix</w:t>
            </w:r>
            <w:r w:rsidRPr="00372121">
              <w:rPr>
                <w:rFonts w:asciiTheme="minorHAnsi" w:hAnsiTheme="minorHAnsi"/>
                <w:b/>
                <w:color w:val="FFFFFF"/>
                <w:spacing w:val="-9"/>
                <w:sz w:val="20"/>
                <w:szCs w:val="20"/>
              </w:rPr>
              <w:t xml:space="preserve"> </w:t>
            </w:r>
            <w:r w:rsidRPr="00372121">
              <w:rPr>
                <w:rFonts w:asciiTheme="minorHAnsi" w:hAnsiTheme="minorHAnsi"/>
                <w:b/>
                <w:color w:val="FFFFFF"/>
                <w:spacing w:val="-2"/>
                <w:sz w:val="20"/>
                <w:szCs w:val="20"/>
              </w:rPr>
              <w:t xml:space="preserve">/ </w:t>
            </w:r>
            <w:r w:rsidRPr="00372121">
              <w:rPr>
                <w:rFonts w:asciiTheme="minorHAnsi" w:hAnsiTheme="minorHAnsi"/>
                <w:b/>
                <w:color w:val="FFFFFF"/>
                <w:spacing w:val="-4"/>
                <w:sz w:val="20"/>
                <w:szCs w:val="20"/>
              </w:rPr>
              <w:t>SMS</w:t>
            </w:r>
          </w:p>
        </w:tc>
        <w:tc>
          <w:tcPr>
            <w:tcW w:w="2011" w:type="dxa"/>
            <w:vAlign w:val="center"/>
          </w:tcPr>
          <w:p w14:paraId="5A6213F2" w14:textId="77777777" w:rsidR="00FE4309" w:rsidRPr="00372121" w:rsidRDefault="00FE4309" w:rsidP="000D2DC2">
            <w:pPr>
              <w:pStyle w:val="TableParagraph"/>
              <w:spacing w:line="165" w:lineRule="exact"/>
              <w:ind w:left="0"/>
              <w:rPr>
                <w:rFonts w:asciiTheme="minorHAnsi" w:hAnsiTheme="minorHAnsi"/>
                <w:sz w:val="20"/>
                <w:szCs w:val="20"/>
              </w:rPr>
            </w:pPr>
            <w:r w:rsidRPr="00372121">
              <w:rPr>
                <w:rFonts w:asciiTheme="minorHAnsi" w:hAnsiTheme="minorHAnsi"/>
                <w:color w:val="0000FF"/>
                <w:sz w:val="20"/>
                <w:szCs w:val="20"/>
              </w:rPr>
              <w:t>1h</w:t>
            </w:r>
            <w:r w:rsidRPr="00372121">
              <w:rPr>
                <w:rFonts w:asciiTheme="minorHAnsi" w:hAnsiTheme="minorHAnsi"/>
                <w:color w:val="0000FF"/>
                <w:spacing w:val="1"/>
                <w:sz w:val="20"/>
                <w:szCs w:val="20"/>
              </w:rPr>
              <w:t xml:space="preserve"> </w:t>
            </w:r>
            <w:r w:rsidRPr="00372121">
              <w:rPr>
                <w:rFonts w:asciiTheme="minorHAnsi" w:hAnsiTheme="minorHAnsi"/>
                <w:color w:val="0000FF"/>
                <w:sz w:val="20"/>
                <w:szCs w:val="20"/>
              </w:rPr>
              <w:t>+</w:t>
            </w:r>
            <w:r w:rsidRPr="00372121">
              <w:rPr>
                <w:rFonts w:asciiTheme="minorHAnsi" w:hAnsiTheme="minorHAnsi"/>
                <w:color w:val="0000FF"/>
                <w:spacing w:val="-2"/>
                <w:sz w:val="20"/>
                <w:szCs w:val="20"/>
              </w:rPr>
              <w:t xml:space="preserve"> 50SMS</w:t>
            </w:r>
          </w:p>
        </w:tc>
        <w:tc>
          <w:tcPr>
            <w:tcW w:w="2010" w:type="dxa"/>
            <w:vAlign w:val="center"/>
          </w:tcPr>
          <w:p w14:paraId="7FA40114" w14:textId="77777777" w:rsidR="00FE4309" w:rsidRPr="00372121" w:rsidRDefault="00FE4309" w:rsidP="000D2DC2">
            <w:pPr>
              <w:pStyle w:val="TableParagraph"/>
              <w:spacing w:line="165" w:lineRule="exact"/>
              <w:ind w:left="0"/>
              <w:rPr>
                <w:rFonts w:asciiTheme="minorHAnsi" w:hAnsiTheme="minorHAnsi"/>
                <w:sz w:val="20"/>
                <w:szCs w:val="20"/>
              </w:rPr>
            </w:pPr>
            <w:r w:rsidRPr="00372121">
              <w:rPr>
                <w:rFonts w:asciiTheme="minorHAnsi" w:hAnsiTheme="minorHAnsi"/>
                <w:color w:val="0000FF"/>
                <w:sz w:val="20"/>
                <w:szCs w:val="20"/>
              </w:rPr>
              <w:t>2h</w:t>
            </w:r>
            <w:r w:rsidRPr="00372121">
              <w:rPr>
                <w:rFonts w:asciiTheme="minorHAnsi" w:hAnsiTheme="minorHAnsi"/>
                <w:color w:val="0000FF"/>
                <w:spacing w:val="1"/>
                <w:sz w:val="20"/>
                <w:szCs w:val="20"/>
              </w:rPr>
              <w:t xml:space="preserve"> </w:t>
            </w:r>
            <w:r w:rsidRPr="00372121">
              <w:rPr>
                <w:rFonts w:asciiTheme="minorHAnsi" w:hAnsiTheme="minorHAnsi"/>
                <w:color w:val="0000FF"/>
                <w:sz w:val="20"/>
                <w:szCs w:val="20"/>
              </w:rPr>
              <w:t>+</w:t>
            </w:r>
            <w:r w:rsidRPr="00372121">
              <w:rPr>
                <w:rFonts w:asciiTheme="minorHAnsi" w:hAnsiTheme="minorHAnsi"/>
                <w:color w:val="0000FF"/>
                <w:spacing w:val="-2"/>
                <w:sz w:val="20"/>
                <w:szCs w:val="20"/>
              </w:rPr>
              <w:t xml:space="preserve"> 50SMS</w:t>
            </w:r>
          </w:p>
        </w:tc>
        <w:tc>
          <w:tcPr>
            <w:tcW w:w="2011" w:type="dxa"/>
            <w:vAlign w:val="center"/>
          </w:tcPr>
          <w:p w14:paraId="51CA581F" w14:textId="77777777" w:rsidR="00FE4309" w:rsidRPr="00372121" w:rsidRDefault="00FE4309" w:rsidP="000D2DC2">
            <w:pPr>
              <w:pStyle w:val="TableParagraph"/>
              <w:ind w:left="0"/>
              <w:rPr>
                <w:rFonts w:asciiTheme="minorHAnsi" w:hAnsiTheme="minorHAnsi"/>
                <w:sz w:val="20"/>
                <w:szCs w:val="20"/>
              </w:rPr>
            </w:pPr>
          </w:p>
        </w:tc>
      </w:tr>
      <w:tr w:rsidR="00FE4309" w:rsidRPr="00147117" w14:paraId="23C249EA" w14:textId="77777777" w:rsidTr="000D2DC2">
        <w:trPr>
          <w:trHeight w:val="340"/>
        </w:trPr>
        <w:tc>
          <w:tcPr>
            <w:tcW w:w="2011" w:type="dxa"/>
            <w:vMerge/>
            <w:tcBorders>
              <w:top w:val="nil"/>
            </w:tcBorders>
            <w:shd w:val="clear" w:color="auto" w:fill="0000FF"/>
          </w:tcPr>
          <w:p w14:paraId="4D92A14E" w14:textId="77777777" w:rsidR="00FE4309" w:rsidRPr="00372121" w:rsidRDefault="00FE4309" w:rsidP="000D2DC2">
            <w:pPr>
              <w:rPr>
                <w:sz w:val="20"/>
                <w:szCs w:val="20"/>
              </w:rPr>
            </w:pPr>
          </w:p>
        </w:tc>
        <w:tc>
          <w:tcPr>
            <w:tcW w:w="2011" w:type="dxa"/>
            <w:vAlign w:val="center"/>
          </w:tcPr>
          <w:p w14:paraId="0D430814" w14:textId="77777777" w:rsidR="00FE4309" w:rsidRPr="00372121" w:rsidRDefault="00FE4309" w:rsidP="000D2DC2">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20€</w:t>
            </w:r>
          </w:p>
        </w:tc>
        <w:tc>
          <w:tcPr>
            <w:tcW w:w="2010" w:type="dxa"/>
            <w:vAlign w:val="center"/>
          </w:tcPr>
          <w:p w14:paraId="5F999977" w14:textId="77777777" w:rsidR="00FE4309" w:rsidRPr="00372121" w:rsidRDefault="00FE4309" w:rsidP="000D2DC2">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30€</w:t>
            </w:r>
          </w:p>
        </w:tc>
        <w:tc>
          <w:tcPr>
            <w:tcW w:w="2011" w:type="dxa"/>
            <w:vAlign w:val="center"/>
          </w:tcPr>
          <w:p w14:paraId="22A15EE5" w14:textId="77777777" w:rsidR="00FE4309" w:rsidRPr="00372121" w:rsidRDefault="00FE4309" w:rsidP="000D2DC2">
            <w:pPr>
              <w:pStyle w:val="TableParagraph"/>
              <w:ind w:left="0"/>
              <w:rPr>
                <w:rFonts w:asciiTheme="minorHAnsi" w:hAnsiTheme="minorHAnsi"/>
                <w:sz w:val="20"/>
                <w:szCs w:val="20"/>
              </w:rPr>
            </w:pPr>
          </w:p>
        </w:tc>
      </w:tr>
      <w:tr w:rsidR="00FE4309" w:rsidRPr="00147117" w14:paraId="45CCD915" w14:textId="77777777" w:rsidTr="000D2DC2">
        <w:trPr>
          <w:trHeight w:val="340"/>
        </w:trPr>
        <w:tc>
          <w:tcPr>
            <w:tcW w:w="2011" w:type="dxa"/>
            <w:vMerge w:val="restart"/>
            <w:shd w:val="clear" w:color="auto" w:fill="0000FF"/>
          </w:tcPr>
          <w:p w14:paraId="6F9A5DDD" w14:textId="58511141" w:rsidR="00FE4309" w:rsidRPr="000D2DC2" w:rsidRDefault="00FE4309" w:rsidP="000D2DC2">
            <w:pPr>
              <w:pStyle w:val="TableParagraph"/>
              <w:spacing w:before="100"/>
              <w:ind w:left="0"/>
              <w:jc w:val="left"/>
              <w:rPr>
                <w:rFonts w:asciiTheme="minorHAnsi" w:hAnsiTheme="minorHAnsi"/>
                <w:b/>
                <w:color w:val="FFFFFF"/>
                <w:spacing w:val="-5"/>
                <w:sz w:val="20"/>
                <w:szCs w:val="20"/>
              </w:rPr>
            </w:pPr>
            <w:r w:rsidRPr="00372121">
              <w:rPr>
                <w:rFonts w:asciiTheme="minorHAnsi" w:hAnsiTheme="minorHAnsi"/>
                <w:b/>
                <w:color w:val="FFFFFF"/>
                <w:sz w:val="20"/>
                <w:szCs w:val="20"/>
              </w:rPr>
              <w:t>Pass</w:t>
            </w:r>
            <w:r w:rsidRPr="00372121">
              <w:rPr>
                <w:rFonts w:asciiTheme="minorHAnsi" w:hAnsiTheme="minorHAnsi"/>
                <w:b/>
                <w:color w:val="FFFFFF"/>
                <w:spacing w:val="-8"/>
                <w:sz w:val="20"/>
                <w:szCs w:val="20"/>
              </w:rPr>
              <w:t xml:space="preserve"> </w:t>
            </w:r>
            <w:r w:rsidRPr="00372121">
              <w:rPr>
                <w:rFonts w:asciiTheme="minorHAnsi" w:hAnsiTheme="minorHAnsi"/>
                <w:b/>
                <w:color w:val="FFFFFF"/>
                <w:sz w:val="20"/>
                <w:szCs w:val="20"/>
              </w:rPr>
              <w:t>Voyage</w:t>
            </w:r>
            <w:r w:rsidRPr="00372121">
              <w:rPr>
                <w:rFonts w:asciiTheme="minorHAnsi" w:hAnsiTheme="minorHAnsi"/>
                <w:b/>
                <w:color w:val="FFFFFF"/>
                <w:spacing w:val="-5"/>
                <w:sz w:val="20"/>
                <w:szCs w:val="20"/>
              </w:rPr>
              <w:t xml:space="preserve"> </w:t>
            </w:r>
            <w:r w:rsidRPr="00372121">
              <w:rPr>
                <w:rFonts w:asciiTheme="minorHAnsi" w:hAnsiTheme="minorHAnsi"/>
                <w:b/>
                <w:color w:val="FFFFFF"/>
                <w:spacing w:val="-4"/>
                <w:sz w:val="20"/>
                <w:szCs w:val="20"/>
              </w:rPr>
              <w:t>data</w:t>
            </w:r>
          </w:p>
        </w:tc>
        <w:tc>
          <w:tcPr>
            <w:tcW w:w="2011" w:type="dxa"/>
            <w:vAlign w:val="center"/>
          </w:tcPr>
          <w:p w14:paraId="100FC88C" w14:textId="77777777" w:rsidR="00FE4309" w:rsidRPr="00372121" w:rsidRDefault="00FE4309" w:rsidP="000D2DC2">
            <w:pPr>
              <w:pStyle w:val="TableParagraph"/>
              <w:spacing w:line="159" w:lineRule="exact"/>
              <w:ind w:left="0"/>
              <w:rPr>
                <w:rFonts w:asciiTheme="minorHAnsi" w:hAnsiTheme="minorHAnsi"/>
                <w:sz w:val="20"/>
                <w:szCs w:val="20"/>
              </w:rPr>
            </w:pPr>
            <w:r w:rsidRPr="00372121">
              <w:rPr>
                <w:rFonts w:asciiTheme="minorHAnsi" w:hAnsiTheme="minorHAnsi"/>
                <w:color w:val="0000FF"/>
                <w:spacing w:val="-5"/>
                <w:sz w:val="20"/>
                <w:szCs w:val="20"/>
              </w:rPr>
              <w:t>1Go</w:t>
            </w:r>
          </w:p>
        </w:tc>
        <w:tc>
          <w:tcPr>
            <w:tcW w:w="2010" w:type="dxa"/>
            <w:vAlign w:val="center"/>
          </w:tcPr>
          <w:p w14:paraId="488D4DA5" w14:textId="77777777" w:rsidR="00FE4309" w:rsidRPr="00372121" w:rsidRDefault="00FE4309" w:rsidP="000D2DC2">
            <w:pPr>
              <w:pStyle w:val="TableParagraph"/>
              <w:spacing w:line="159" w:lineRule="exact"/>
              <w:ind w:left="0"/>
              <w:rPr>
                <w:rFonts w:asciiTheme="minorHAnsi" w:hAnsiTheme="minorHAnsi"/>
                <w:sz w:val="20"/>
                <w:szCs w:val="20"/>
              </w:rPr>
            </w:pPr>
            <w:r w:rsidRPr="00372121">
              <w:rPr>
                <w:rFonts w:asciiTheme="minorHAnsi" w:hAnsiTheme="minorHAnsi"/>
                <w:color w:val="0000FF"/>
                <w:spacing w:val="-5"/>
                <w:sz w:val="20"/>
                <w:szCs w:val="20"/>
              </w:rPr>
              <w:t>5Go</w:t>
            </w:r>
          </w:p>
        </w:tc>
        <w:tc>
          <w:tcPr>
            <w:tcW w:w="2011" w:type="dxa"/>
            <w:vAlign w:val="center"/>
          </w:tcPr>
          <w:p w14:paraId="6FE881EA" w14:textId="77777777" w:rsidR="00FE4309" w:rsidRPr="00372121" w:rsidRDefault="00FE4309" w:rsidP="000D2DC2">
            <w:pPr>
              <w:pStyle w:val="TableParagraph"/>
              <w:spacing w:line="159" w:lineRule="exact"/>
              <w:ind w:left="0"/>
              <w:rPr>
                <w:rFonts w:asciiTheme="minorHAnsi" w:hAnsiTheme="minorHAnsi"/>
                <w:sz w:val="20"/>
                <w:szCs w:val="20"/>
              </w:rPr>
            </w:pPr>
            <w:r w:rsidRPr="00372121">
              <w:rPr>
                <w:rFonts w:asciiTheme="minorHAnsi" w:hAnsiTheme="minorHAnsi"/>
                <w:color w:val="0000FF"/>
                <w:spacing w:val="-4"/>
                <w:sz w:val="20"/>
                <w:szCs w:val="20"/>
              </w:rPr>
              <w:t>10Go</w:t>
            </w:r>
          </w:p>
        </w:tc>
      </w:tr>
      <w:tr w:rsidR="00FE4309" w:rsidRPr="00147117" w14:paraId="5FB348E6" w14:textId="77777777" w:rsidTr="000D2DC2">
        <w:trPr>
          <w:trHeight w:val="340"/>
        </w:trPr>
        <w:tc>
          <w:tcPr>
            <w:tcW w:w="2011" w:type="dxa"/>
            <w:vMerge/>
            <w:tcBorders>
              <w:top w:val="nil"/>
            </w:tcBorders>
            <w:shd w:val="clear" w:color="auto" w:fill="0000FF"/>
            <w:vAlign w:val="center"/>
          </w:tcPr>
          <w:p w14:paraId="5EB0C3D5" w14:textId="77777777" w:rsidR="00FE4309" w:rsidRPr="00372121" w:rsidRDefault="00FE4309" w:rsidP="000D2DC2">
            <w:pPr>
              <w:jc w:val="center"/>
              <w:rPr>
                <w:sz w:val="20"/>
                <w:szCs w:val="20"/>
              </w:rPr>
            </w:pPr>
          </w:p>
        </w:tc>
        <w:tc>
          <w:tcPr>
            <w:tcW w:w="2011" w:type="dxa"/>
            <w:vAlign w:val="center"/>
          </w:tcPr>
          <w:p w14:paraId="3E55ADFA" w14:textId="77777777" w:rsidR="00FE4309" w:rsidRPr="00372121" w:rsidRDefault="00FE4309" w:rsidP="000D2DC2">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10€</w:t>
            </w:r>
          </w:p>
        </w:tc>
        <w:tc>
          <w:tcPr>
            <w:tcW w:w="2010" w:type="dxa"/>
            <w:vAlign w:val="center"/>
          </w:tcPr>
          <w:p w14:paraId="7800235D" w14:textId="77777777" w:rsidR="00FE4309" w:rsidRPr="00372121" w:rsidRDefault="00FE4309" w:rsidP="000D2DC2">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30€</w:t>
            </w:r>
          </w:p>
        </w:tc>
        <w:tc>
          <w:tcPr>
            <w:tcW w:w="2011" w:type="dxa"/>
            <w:vAlign w:val="center"/>
          </w:tcPr>
          <w:p w14:paraId="385994EE" w14:textId="77777777" w:rsidR="00FE4309" w:rsidRPr="00372121" w:rsidRDefault="00FE4309" w:rsidP="000D2DC2">
            <w:pPr>
              <w:pStyle w:val="TableParagraph"/>
              <w:spacing w:line="180" w:lineRule="exact"/>
              <w:ind w:left="0"/>
              <w:rPr>
                <w:rFonts w:asciiTheme="minorHAnsi" w:hAnsiTheme="minorHAnsi"/>
                <w:sz w:val="20"/>
                <w:szCs w:val="20"/>
              </w:rPr>
            </w:pPr>
            <w:r w:rsidRPr="00372121">
              <w:rPr>
                <w:rFonts w:asciiTheme="minorHAnsi" w:hAnsiTheme="minorHAnsi"/>
                <w:spacing w:val="-5"/>
                <w:sz w:val="20"/>
                <w:szCs w:val="20"/>
              </w:rPr>
              <w:t>50€</w:t>
            </w:r>
          </w:p>
        </w:tc>
      </w:tr>
    </w:tbl>
    <w:p w14:paraId="7C00829B" w14:textId="77777777" w:rsidR="00FE4309" w:rsidRPr="00372121" w:rsidRDefault="00FE4309" w:rsidP="00FE4309">
      <w:pPr>
        <w:pStyle w:val="Corpsdetexte"/>
        <w:spacing w:before="4"/>
        <w:rPr>
          <w:rFonts w:asciiTheme="minorHAnsi" w:hAnsiTheme="minorHAnsi"/>
        </w:rPr>
      </w:pPr>
    </w:p>
    <w:p w14:paraId="3A9F7975" w14:textId="77777777" w:rsidR="00FE4309" w:rsidRPr="000D2DC2" w:rsidRDefault="00FE4309" w:rsidP="00FE4309">
      <w:pPr>
        <w:pStyle w:val="Titre2"/>
        <w:jc w:val="both"/>
        <w:rPr>
          <w:rFonts w:asciiTheme="minorHAnsi" w:hAnsiTheme="minorHAnsi"/>
          <w:b/>
          <w:bCs/>
          <w:sz w:val="20"/>
          <w:szCs w:val="20"/>
        </w:rPr>
      </w:pPr>
      <w:bookmarkStart w:id="6" w:name="Pass_voyage_ZONE_2_(AMERIQUE_DU_NORD,_RE"/>
      <w:bookmarkEnd w:id="6"/>
      <w:r w:rsidRPr="000D2DC2">
        <w:rPr>
          <w:rFonts w:asciiTheme="minorHAnsi" w:hAnsiTheme="minorHAnsi"/>
          <w:b/>
          <w:bCs/>
          <w:color w:val="0000FF"/>
          <w:sz w:val="22"/>
          <w:szCs w:val="22"/>
        </w:rPr>
        <w:t>Pass</w:t>
      </w:r>
      <w:r w:rsidRPr="000D2DC2">
        <w:rPr>
          <w:rFonts w:asciiTheme="minorHAnsi" w:hAnsiTheme="minorHAnsi"/>
          <w:b/>
          <w:bCs/>
          <w:color w:val="0000FF"/>
          <w:spacing w:val="-12"/>
          <w:sz w:val="22"/>
          <w:szCs w:val="22"/>
        </w:rPr>
        <w:t xml:space="preserve"> </w:t>
      </w:r>
      <w:r w:rsidRPr="000D2DC2">
        <w:rPr>
          <w:rFonts w:asciiTheme="minorHAnsi" w:hAnsiTheme="minorHAnsi"/>
          <w:b/>
          <w:bCs/>
          <w:color w:val="0000FF"/>
          <w:sz w:val="22"/>
          <w:szCs w:val="22"/>
        </w:rPr>
        <w:t>voyage</w:t>
      </w:r>
      <w:r w:rsidRPr="000D2DC2">
        <w:rPr>
          <w:rFonts w:asciiTheme="minorHAnsi" w:hAnsiTheme="minorHAnsi"/>
          <w:b/>
          <w:bCs/>
          <w:color w:val="0000FF"/>
          <w:spacing w:val="-4"/>
          <w:sz w:val="22"/>
          <w:szCs w:val="22"/>
        </w:rPr>
        <w:t xml:space="preserve"> </w:t>
      </w:r>
      <w:r w:rsidRPr="000D2DC2">
        <w:rPr>
          <w:rFonts w:asciiTheme="minorHAnsi" w:hAnsiTheme="minorHAnsi"/>
          <w:b/>
          <w:bCs/>
          <w:color w:val="0000FF"/>
          <w:sz w:val="22"/>
          <w:szCs w:val="22"/>
        </w:rPr>
        <w:t>ZONE</w:t>
      </w:r>
      <w:r w:rsidRPr="000D2DC2">
        <w:rPr>
          <w:rFonts w:asciiTheme="minorHAnsi" w:hAnsiTheme="minorHAnsi"/>
          <w:b/>
          <w:bCs/>
          <w:color w:val="0000FF"/>
          <w:spacing w:val="-8"/>
          <w:sz w:val="22"/>
          <w:szCs w:val="22"/>
        </w:rPr>
        <w:t xml:space="preserve"> </w:t>
      </w:r>
      <w:r w:rsidRPr="000D2DC2">
        <w:rPr>
          <w:rFonts w:asciiTheme="minorHAnsi" w:hAnsiTheme="minorHAnsi"/>
          <w:b/>
          <w:bCs/>
          <w:color w:val="0000FF"/>
          <w:sz w:val="22"/>
          <w:szCs w:val="22"/>
        </w:rPr>
        <w:t>2</w:t>
      </w:r>
      <w:r w:rsidRPr="000D2DC2">
        <w:rPr>
          <w:rFonts w:asciiTheme="minorHAnsi" w:hAnsiTheme="minorHAnsi"/>
          <w:b/>
          <w:bCs/>
          <w:color w:val="0000FF"/>
          <w:spacing w:val="-5"/>
          <w:sz w:val="22"/>
          <w:szCs w:val="22"/>
        </w:rPr>
        <w:t xml:space="preserve"> </w:t>
      </w:r>
      <w:r w:rsidRPr="000D2DC2">
        <w:rPr>
          <w:rFonts w:asciiTheme="minorHAnsi" w:hAnsiTheme="minorHAnsi"/>
          <w:b/>
          <w:bCs/>
          <w:color w:val="0000FF"/>
          <w:sz w:val="22"/>
          <w:szCs w:val="22"/>
        </w:rPr>
        <w:t>(AMERIQUE</w:t>
      </w:r>
      <w:r w:rsidRPr="000D2DC2">
        <w:rPr>
          <w:rFonts w:asciiTheme="minorHAnsi" w:hAnsiTheme="minorHAnsi"/>
          <w:b/>
          <w:bCs/>
          <w:color w:val="0000FF"/>
          <w:spacing w:val="-8"/>
          <w:sz w:val="22"/>
          <w:szCs w:val="22"/>
        </w:rPr>
        <w:t xml:space="preserve"> </w:t>
      </w:r>
      <w:r w:rsidRPr="000D2DC2">
        <w:rPr>
          <w:rFonts w:asciiTheme="minorHAnsi" w:hAnsiTheme="minorHAnsi"/>
          <w:b/>
          <w:bCs/>
          <w:color w:val="0000FF"/>
          <w:sz w:val="22"/>
          <w:szCs w:val="22"/>
        </w:rPr>
        <w:t>DU</w:t>
      </w:r>
      <w:r w:rsidRPr="000D2DC2">
        <w:rPr>
          <w:rFonts w:asciiTheme="minorHAnsi" w:hAnsiTheme="minorHAnsi"/>
          <w:b/>
          <w:bCs/>
          <w:color w:val="0000FF"/>
          <w:spacing w:val="-6"/>
          <w:sz w:val="22"/>
          <w:szCs w:val="22"/>
        </w:rPr>
        <w:t xml:space="preserve"> </w:t>
      </w:r>
      <w:r w:rsidRPr="000D2DC2">
        <w:rPr>
          <w:rFonts w:asciiTheme="minorHAnsi" w:hAnsiTheme="minorHAnsi"/>
          <w:b/>
          <w:bCs/>
          <w:color w:val="0000FF"/>
          <w:sz w:val="22"/>
          <w:szCs w:val="22"/>
        </w:rPr>
        <w:t>NORD,</w:t>
      </w:r>
      <w:r w:rsidRPr="000D2DC2">
        <w:rPr>
          <w:rFonts w:asciiTheme="minorHAnsi" w:hAnsiTheme="minorHAnsi"/>
          <w:b/>
          <w:bCs/>
          <w:color w:val="0000FF"/>
          <w:spacing w:val="-7"/>
          <w:sz w:val="22"/>
          <w:szCs w:val="22"/>
        </w:rPr>
        <w:t xml:space="preserve"> </w:t>
      </w:r>
      <w:r w:rsidRPr="000D2DC2">
        <w:rPr>
          <w:rFonts w:asciiTheme="minorHAnsi" w:hAnsiTheme="minorHAnsi"/>
          <w:b/>
          <w:bCs/>
          <w:color w:val="0000FF"/>
          <w:sz w:val="22"/>
          <w:szCs w:val="22"/>
        </w:rPr>
        <w:t>RESTE</w:t>
      </w:r>
      <w:r w:rsidRPr="000D2DC2">
        <w:rPr>
          <w:rFonts w:asciiTheme="minorHAnsi" w:hAnsiTheme="minorHAnsi"/>
          <w:b/>
          <w:bCs/>
          <w:color w:val="0000FF"/>
          <w:spacing w:val="-8"/>
          <w:sz w:val="22"/>
          <w:szCs w:val="22"/>
        </w:rPr>
        <w:t xml:space="preserve"> </w:t>
      </w:r>
      <w:r w:rsidRPr="000D2DC2">
        <w:rPr>
          <w:rFonts w:asciiTheme="minorHAnsi" w:hAnsiTheme="minorHAnsi"/>
          <w:b/>
          <w:bCs/>
          <w:color w:val="0000FF"/>
          <w:sz w:val="22"/>
          <w:szCs w:val="22"/>
        </w:rPr>
        <w:t>DU</w:t>
      </w:r>
      <w:r w:rsidRPr="000D2DC2">
        <w:rPr>
          <w:rFonts w:asciiTheme="minorHAnsi" w:hAnsiTheme="minorHAnsi"/>
          <w:b/>
          <w:bCs/>
          <w:color w:val="0000FF"/>
          <w:spacing w:val="-6"/>
          <w:sz w:val="22"/>
          <w:szCs w:val="22"/>
        </w:rPr>
        <w:t xml:space="preserve"> </w:t>
      </w:r>
      <w:r w:rsidRPr="000D2DC2">
        <w:rPr>
          <w:rFonts w:asciiTheme="minorHAnsi" w:hAnsiTheme="minorHAnsi"/>
          <w:b/>
          <w:bCs/>
          <w:color w:val="0000FF"/>
          <w:spacing w:val="-2"/>
          <w:sz w:val="22"/>
          <w:szCs w:val="22"/>
        </w:rPr>
        <w:t>MONDE)</w:t>
      </w:r>
    </w:p>
    <w:p w14:paraId="13034ECE" w14:textId="77777777" w:rsidR="00FE4309" w:rsidRPr="00372121" w:rsidRDefault="00FE4309" w:rsidP="00FE4309">
      <w:pPr>
        <w:pStyle w:val="Titre3"/>
        <w:spacing w:before="176"/>
        <w:jc w:val="both"/>
        <w:rPr>
          <w:sz w:val="20"/>
          <w:szCs w:val="20"/>
        </w:rPr>
      </w:pPr>
      <w:bookmarkStart w:id="7" w:name="Depuis_Amérique_du_nord,_reste_du_monde_"/>
      <w:bookmarkEnd w:id="7"/>
      <w:r w:rsidRPr="00372121">
        <w:rPr>
          <w:sz w:val="20"/>
          <w:szCs w:val="20"/>
        </w:rPr>
        <w:t>Depuis</w:t>
      </w:r>
      <w:r w:rsidRPr="00372121">
        <w:rPr>
          <w:spacing w:val="-13"/>
          <w:sz w:val="20"/>
          <w:szCs w:val="20"/>
        </w:rPr>
        <w:t xml:space="preserve"> </w:t>
      </w:r>
      <w:r w:rsidRPr="00372121">
        <w:rPr>
          <w:sz w:val="20"/>
          <w:szCs w:val="20"/>
        </w:rPr>
        <w:t>Amérique</w:t>
      </w:r>
      <w:r w:rsidRPr="00372121">
        <w:rPr>
          <w:spacing w:val="-9"/>
          <w:sz w:val="20"/>
          <w:szCs w:val="20"/>
        </w:rPr>
        <w:t xml:space="preserve"> </w:t>
      </w:r>
      <w:r w:rsidRPr="00372121">
        <w:rPr>
          <w:sz w:val="20"/>
          <w:szCs w:val="20"/>
        </w:rPr>
        <w:t>du</w:t>
      </w:r>
      <w:r w:rsidRPr="00372121">
        <w:rPr>
          <w:spacing w:val="-11"/>
          <w:sz w:val="20"/>
          <w:szCs w:val="20"/>
        </w:rPr>
        <w:t xml:space="preserve"> </w:t>
      </w:r>
      <w:r w:rsidRPr="00372121">
        <w:rPr>
          <w:sz w:val="20"/>
          <w:szCs w:val="20"/>
        </w:rPr>
        <w:t>nord,</w:t>
      </w:r>
      <w:r w:rsidRPr="00372121">
        <w:rPr>
          <w:spacing w:val="-9"/>
          <w:sz w:val="20"/>
          <w:szCs w:val="20"/>
        </w:rPr>
        <w:t xml:space="preserve"> </w:t>
      </w:r>
      <w:r w:rsidRPr="00372121">
        <w:rPr>
          <w:sz w:val="20"/>
          <w:szCs w:val="20"/>
        </w:rPr>
        <w:t>reste</w:t>
      </w:r>
      <w:r w:rsidRPr="00372121">
        <w:rPr>
          <w:spacing w:val="-5"/>
          <w:sz w:val="20"/>
          <w:szCs w:val="20"/>
        </w:rPr>
        <w:t xml:space="preserve"> </w:t>
      </w:r>
      <w:r w:rsidRPr="00372121">
        <w:rPr>
          <w:sz w:val="20"/>
          <w:szCs w:val="20"/>
        </w:rPr>
        <w:t>du</w:t>
      </w:r>
      <w:r w:rsidRPr="00372121">
        <w:rPr>
          <w:spacing w:val="-11"/>
          <w:sz w:val="20"/>
          <w:szCs w:val="20"/>
        </w:rPr>
        <w:t xml:space="preserve"> </w:t>
      </w:r>
      <w:r w:rsidRPr="00372121">
        <w:rPr>
          <w:sz w:val="20"/>
          <w:szCs w:val="20"/>
        </w:rPr>
        <w:t>monde</w:t>
      </w:r>
      <w:r w:rsidRPr="00372121">
        <w:rPr>
          <w:spacing w:val="-4"/>
          <w:sz w:val="20"/>
          <w:szCs w:val="20"/>
        </w:rPr>
        <w:t xml:space="preserve"> </w:t>
      </w:r>
      <w:r w:rsidRPr="00372121">
        <w:rPr>
          <w:spacing w:val="-10"/>
          <w:sz w:val="20"/>
          <w:szCs w:val="20"/>
        </w:rPr>
        <w:t>:</w:t>
      </w:r>
    </w:p>
    <w:p w14:paraId="00F2EB63" w14:textId="77777777" w:rsidR="00FE4309" w:rsidRPr="00372121" w:rsidRDefault="00FE4309" w:rsidP="00FE4309">
      <w:pPr>
        <w:pStyle w:val="Corpsdetexte"/>
        <w:spacing w:before="7" w:line="237" w:lineRule="auto"/>
        <w:jc w:val="both"/>
        <w:rPr>
          <w:rFonts w:asciiTheme="minorHAnsi" w:hAnsiTheme="minorHAnsi"/>
        </w:rPr>
      </w:pPr>
      <w:r w:rsidRPr="00372121">
        <w:rPr>
          <w:rFonts w:asciiTheme="minorHAnsi" w:hAnsiTheme="minorHAnsi"/>
        </w:rPr>
        <w:t>Fixes et mobiles USA, Canada, Porto Rico, Suriname, Haïti, Brésil, République Dominicaine, St Maarten, Afrique du Sud, Bahamas, Belize, Costa Rica, Cuba, Fidji, Ghana, Guernesey, Honduras, Jersey, Maroc, Monaco, Nauru, Nicaragua, Nigeria, Panama, Papouasie-Nouvelle Guinée, Paraguay, Royaume Uni, Samoa, Sierra Leone, Taiwan, Thaïlande, Tonga, Turquie, Vanuatu</w:t>
      </w:r>
    </w:p>
    <w:p w14:paraId="023CF170" w14:textId="77777777" w:rsidR="00FE4309" w:rsidRPr="00372121" w:rsidRDefault="00FE4309" w:rsidP="00FE4309">
      <w:pPr>
        <w:pStyle w:val="Corpsdetexte"/>
        <w:spacing w:before="5"/>
        <w:rPr>
          <w:rFonts w:asciiTheme="minorHAnsi" w:hAnsiTheme="minorHAnsi"/>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1"/>
        <w:gridCol w:w="2011"/>
        <w:gridCol w:w="2010"/>
        <w:gridCol w:w="2011"/>
      </w:tblGrid>
      <w:tr w:rsidR="00FE4309" w:rsidRPr="00147117" w14:paraId="7B23CE06" w14:textId="77777777" w:rsidTr="000D2DC2">
        <w:trPr>
          <w:trHeight w:val="340"/>
        </w:trPr>
        <w:tc>
          <w:tcPr>
            <w:tcW w:w="2011" w:type="dxa"/>
            <w:vMerge w:val="restart"/>
            <w:shd w:val="clear" w:color="auto" w:fill="0000FF"/>
            <w:vAlign w:val="center"/>
          </w:tcPr>
          <w:p w14:paraId="2EBC531F" w14:textId="77777777" w:rsidR="000D2DC2" w:rsidRDefault="00FE4309" w:rsidP="000D2DC2">
            <w:pPr>
              <w:pStyle w:val="TableParagraph"/>
              <w:spacing w:before="8" w:line="235" w:lineRule="auto"/>
              <w:ind w:left="0"/>
              <w:jc w:val="left"/>
              <w:rPr>
                <w:rFonts w:asciiTheme="minorHAnsi" w:hAnsiTheme="minorHAnsi"/>
                <w:b/>
                <w:color w:val="FFFFFF"/>
                <w:spacing w:val="-9"/>
                <w:sz w:val="20"/>
                <w:szCs w:val="20"/>
              </w:rPr>
            </w:pPr>
            <w:r w:rsidRPr="00372121">
              <w:rPr>
                <w:rFonts w:asciiTheme="minorHAnsi" w:hAnsiTheme="minorHAnsi"/>
                <w:b/>
                <w:color w:val="FFFFFF"/>
                <w:spacing w:val="-2"/>
                <w:sz w:val="20"/>
                <w:szCs w:val="20"/>
              </w:rPr>
              <w:t>Pass</w:t>
            </w:r>
            <w:r w:rsidRPr="00372121">
              <w:rPr>
                <w:rFonts w:asciiTheme="minorHAnsi" w:hAnsiTheme="minorHAnsi"/>
                <w:b/>
                <w:color w:val="FFFFFF"/>
                <w:spacing w:val="-10"/>
                <w:sz w:val="20"/>
                <w:szCs w:val="20"/>
              </w:rPr>
              <w:t xml:space="preserve"> </w:t>
            </w:r>
            <w:r w:rsidRPr="00372121">
              <w:rPr>
                <w:rFonts w:asciiTheme="minorHAnsi" w:hAnsiTheme="minorHAnsi"/>
                <w:b/>
                <w:color w:val="FFFFFF"/>
                <w:spacing w:val="-2"/>
                <w:sz w:val="20"/>
                <w:szCs w:val="20"/>
              </w:rPr>
              <w:t>Voyage</w:t>
            </w:r>
            <w:r w:rsidRPr="00372121">
              <w:rPr>
                <w:rFonts w:asciiTheme="minorHAnsi" w:hAnsiTheme="minorHAnsi"/>
                <w:b/>
                <w:color w:val="FFFFFF"/>
                <w:spacing w:val="-9"/>
                <w:sz w:val="20"/>
                <w:szCs w:val="20"/>
              </w:rPr>
              <w:t xml:space="preserve"> </w:t>
            </w:r>
          </w:p>
          <w:p w14:paraId="7706F934" w14:textId="390FD071" w:rsidR="00FE4309" w:rsidRPr="00372121" w:rsidRDefault="00FE4309" w:rsidP="000D2DC2">
            <w:pPr>
              <w:pStyle w:val="TableParagraph"/>
              <w:spacing w:before="8" w:line="235" w:lineRule="auto"/>
              <w:ind w:left="0"/>
              <w:jc w:val="left"/>
              <w:rPr>
                <w:rFonts w:asciiTheme="minorHAnsi" w:hAnsiTheme="minorHAnsi"/>
                <w:b/>
                <w:sz w:val="20"/>
                <w:szCs w:val="20"/>
              </w:rPr>
            </w:pPr>
            <w:r w:rsidRPr="00372121">
              <w:rPr>
                <w:rFonts w:asciiTheme="minorHAnsi" w:hAnsiTheme="minorHAnsi"/>
                <w:b/>
                <w:color w:val="FFFFFF"/>
                <w:spacing w:val="-2"/>
                <w:sz w:val="20"/>
                <w:szCs w:val="20"/>
              </w:rPr>
              <w:t>Voix</w:t>
            </w:r>
            <w:r w:rsidRPr="00372121">
              <w:rPr>
                <w:rFonts w:asciiTheme="minorHAnsi" w:hAnsiTheme="minorHAnsi"/>
                <w:b/>
                <w:color w:val="FFFFFF"/>
                <w:spacing w:val="-9"/>
                <w:sz w:val="20"/>
                <w:szCs w:val="20"/>
              </w:rPr>
              <w:t xml:space="preserve"> </w:t>
            </w:r>
            <w:r w:rsidRPr="00372121">
              <w:rPr>
                <w:rFonts w:asciiTheme="minorHAnsi" w:hAnsiTheme="minorHAnsi"/>
                <w:b/>
                <w:color w:val="FFFFFF"/>
                <w:spacing w:val="-2"/>
                <w:sz w:val="20"/>
                <w:szCs w:val="20"/>
              </w:rPr>
              <w:t xml:space="preserve">/ </w:t>
            </w:r>
            <w:r w:rsidRPr="00372121">
              <w:rPr>
                <w:rFonts w:asciiTheme="minorHAnsi" w:hAnsiTheme="minorHAnsi"/>
                <w:b/>
                <w:color w:val="FFFFFF"/>
                <w:spacing w:val="-4"/>
                <w:sz w:val="20"/>
                <w:szCs w:val="20"/>
              </w:rPr>
              <w:t>SMS</w:t>
            </w:r>
          </w:p>
        </w:tc>
        <w:tc>
          <w:tcPr>
            <w:tcW w:w="2011" w:type="dxa"/>
            <w:vAlign w:val="center"/>
          </w:tcPr>
          <w:p w14:paraId="619328F9" w14:textId="77777777" w:rsidR="00FE4309" w:rsidRPr="00372121" w:rsidRDefault="00FE4309" w:rsidP="000D2DC2">
            <w:pPr>
              <w:pStyle w:val="TableParagraph"/>
              <w:spacing w:line="164" w:lineRule="exact"/>
              <w:ind w:left="0"/>
              <w:rPr>
                <w:rFonts w:asciiTheme="minorHAnsi" w:hAnsiTheme="minorHAnsi"/>
                <w:sz w:val="20"/>
                <w:szCs w:val="20"/>
              </w:rPr>
            </w:pPr>
            <w:r w:rsidRPr="00372121">
              <w:rPr>
                <w:rFonts w:asciiTheme="minorHAnsi" w:hAnsiTheme="minorHAnsi"/>
                <w:color w:val="0000FF"/>
                <w:sz w:val="20"/>
                <w:szCs w:val="20"/>
              </w:rPr>
              <w:t>1h</w:t>
            </w:r>
            <w:r w:rsidRPr="00372121">
              <w:rPr>
                <w:rFonts w:asciiTheme="minorHAnsi" w:hAnsiTheme="minorHAnsi"/>
                <w:color w:val="0000FF"/>
                <w:spacing w:val="1"/>
                <w:sz w:val="20"/>
                <w:szCs w:val="20"/>
              </w:rPr>
              <w:t xml:space="preserve"> </w:t>
            </w:r>
            <w:r w:rsidRPr="00372121">
              <w:rPr>
                <w:rFonts w:asciiTheme="minorHAnsi" w:hAnsiTheme="minorHAnsi"/>
                <w:color w:val="0000FF"/>
                <w:sz w:val="20"/>
                <w:szCs w:val="20"/>
              </w:rPr>
              <w:t>+</w:t>
            </w:r>
            <w:r w:rsidRPr="00372121">
              <w:rPr>
                <w:rFonts w:asciiTheme="minorHAnsi" w:hAnsiTheme="minorHAnsi"/>
                <w:color w:val="0000FF"/>
                <w:spacing w:val="-2"/>
                <w:sz w:val="20"/>
                <w:szCs w:val="20"/>
              </w:rPr>
              <w:t xml:space="preserve"> 50SMS</w:t>
            </w:r>
          </w:p>
        </w:tc>
        <w:tc>
          <w:tcPr>
            <w:tcW w:w="2010" w:type="dxa"/>
            <w:vAlign w:val="center"/>
          </w:tcPr>
          <w:p w14:paraId="6597CB52" w14:textId="77777777" w:rsidR="00FE4309" w:rsidRPr="00372121" w:rsidRDefault="00FE4309" w:rsidP="000D2DC2">
            <w:pPr>
              <w:pStyle w:val="TableParagraph"/>
              <w:spacing w:line="164" w:lineRule="exact"/>
              <w:ind w:left="0"/>
              <w:rPr>
                <w:rFonts w:asciiTheme="minorHAnsi" w:hAnsiTheme="minorHAnsi"/>
                <w:sz w:val="20"/>
                <w:szCs w:val="20"/>
              </w:rPr>
            </w:pPr>
            <w:r w:rsidRPr="00372121">
              <w:rPr>
                <w:rFonts w:asciiTheme="minorHAnsi" w:hAnsiTheme="minorHAnsi"/>
                <w:color w:val="0000FF"/>
                <w:sz w:val="20"/>
                <w:szCs w:val="20"/>
              </w:rPr>
              <w:t>2h</w:t>
            </w:r>
            <w:r w:rsidRPr="00372121">
              <w:rPr>
                <w:rFonts w:asciiTheme="minorHAnsi" w:hAnsiTheme="minorHAnsi"/>
                <w:color w:val="0000FF"/>
                <w:spacing w:val="1"/>
                <w:sz w:val="20"/>
                <w:szCs w:val="20"/>
              </w:rPr>
              <w:t xml:space="preserve"> </w:t>
            </w:r>
            <w:r w:rsidRPr="00372121">
              <w:rPr>
                <w:rFonts w:asciiTheme="minorHAnsi" w:hAnsiTheme="minorHAnsi"/>
                <w:color w:val="0000FF"/>
                <w:sz w:val="20"/>
                <w:szCs w:val="20"/>
              </w:rPr>
              <w:t>+</w:t>
            </w:r>
            <w:r w:rsidRPr="00372121">
              <w:rPr>
                <w:rFonts w:asciiTheme="minorHAnsi" w:hAnsiTheme="minorHAnsi"/>
                <w:color w:val="0000FF"/>
                <w:spacing w:val="-2"/>
                <w:sz w:val="20"/>
                <w:szCs w:val="20"/>
              </w:rPr>
              <w:t xml:space="preserve"> 50SMS</w:t>
            </w:r>
          </w:p>
        </w:tc>
        <w:tc>
          <w:tcPr>
            <w:tcW w:w="2011" w:type="dxa"/>
            <w:vAlign w:val="center"/>
          </w:tcPr>
          <w:p w14:paraId="0B5FF417" w14:textId="77777777" w:rsidR="00FE4309" w:rsidRPr="00372121" w:rsidRDefault="00FE4309" w:rsidP="000D2DC2">
            <w:pPr>
              <w:pStyle w:val="TableParagraph"/>
              <w:ind w:left="0"/>
              <w:rPr>
                <w:rFonts w:asciiTheme="minorHAnsi" w:hAnsiTheme="minorHAnsi"/>
                <w:sz w:val="20"/>
                <w:szCs w:val="20"/>
              </w:rPr>
            </w:pPr>
          </w:p>
        </w:tc>
      </w:tr>
      <w:tr w:rsidR="00FE4309" w:rsidRPr="00147117" w14:paraId="46737E5D" w14:textId="77777777" w:rsidTr="000D2DC2">
        <w:trPr>
          <w:trHeight w:val="340"/>
        </w:trPr>
        <w:tc>
          <w:tcPr>
            <w:tcW w:w="2011" w:type="dxa"/>
            <w:vMerge/>
            <w:tcBorders>
              <w:top w:val="nil"/>
            </w:tcBorders>
            <w:shd w:val="clear" w:color="auto" w:fill="0000FF"/>
            <w:vAlign w:val="center"/>
          </w:tcPr>
          <w:p w14:paraId="27A3BACF" w14:textId="77777777" w:rsidR="00FE4309" w:rsidRPr="00372121" w:rsidRDefault="00FE4309" w:rsidP="000D2DC2">
            <w:pPr>
              <w:rPr>
                <w:sz w:val="20"/>
                <w:szCs w:val="20"/>
              </w:rPr>
            </w:pPr>
          </w:p>
        </w:tc>
        <w:tc>
          <w:tcPr>
            <w:tcW w:w="2011" w:type="dxa"/>
            <w:vAlign w:val="center"/>
          </w:tcPr>
          <w:p w14:paraId="4F427023" w14:textId="77777777" w:rsidR="00FE4309" w:rsidRPr="00372121" w:rsidRDefault="00FE4309" w:rsidP="000D2DC2">
            <w:pPr>
              <w:pStyle w:val="TableParagraph"/>
              <w:spacing w:line="175" w:lineRule="exact"/>
              <w:ind w:left="0"/>
              <w:rPr>
                <w:rFonts w:asciiTheme="minorHAnsi" w:hAnsiTheme="minorHAnsi"/>
                <w:sz w:val="20"/>
                <w:szCs w:val="20"/>
              </w:rPr>
            </w:pPr>
            <w:r w:rsidRPr="00372121">
              <w:rPr>
                <w:rFonts w:asciiTheme="minorHAnsi" w:hAnsiTheme="minorHAnsi"/>
                <w:spacing w:val="-5"/>
                <w:sz w:val="20"/>
                <w:szCs w:val="20"/>
              </w:rPr>
              <w:t>30€</w:t>
            </w:r>
          </w:p>
        </w:tc>
        <w:tc>
          <w:tcPr>
            <w:tcW w:w="2010" w:type="dxa"/>
            <w:vAlign w:val="center"/>
          </w:tcPr>
          <w:p w14:paraId="42D4DFDB" w14:textId="77777777" w:rsidR="00FE4309" w:rsidRPr="00372121" w:rsidRDefault="00FE4309" w:rsidP="000D2DC2">
            <w:pPr>
              <w:pStyle w:val="TableParagraph"/>
              <w:spacing w:line="175" w:lineRule="exact"/>
              <w:ind w:left="0"/>
              <w:rPr>
                <w:rFonts w:asciiTheme="minorHAnsi" w:hAnsiTheme="minorHAnsi"/>
                <w:sz w:val="20"/>
                <w:szCs w:val="20"/>
              </w:rPr>
            </w:pPr>
            <w:r w:rsidRPr="00372121">
              <w:rPr>
                <w:rFonts w:asciiTheme="minorHAnsi" w:hAnsiTheme="minorHAnsi"/>
                <w:spacing w:val="-5"/>
                <w:sz w:val="20"/>
                <w:szCs w:val="20"/>
              </w:rPr>
              <w:t>40€</w:t>
            </w:r>
          </w:p>
        </w:tc>
        <w:tc>
          <w:tcPr>
            <w:tcW w:w="2011" w:type="dxa"/>
            <w:vAlign w:val="center"/>
          </w:tcPr>
          <w:p w14:paraId="7B9CB909" w14:textId="77777777" w:rsidR="00FE4309" w:rsidRPr="00372121" w:rsidRDefault="00FE4309" w:rsidP="000D2DC2">
            <w:pPr>
              <w:pStyle w:val="TableParagraph"/>
              <w:ind w:left="0"/>
              <w:rPr>
                <w:rFonts w:asciiTheme="minorHAnsi" w:hAnsiTheme="minorHAnsi"/>
                <w:sz w:val="20"/>
                <w:szCs w:val="20"/>
              </w:rPr>
            </w:pPr>
          </w:p>
        </w:tc>
      </w:tr>
      <w:tr w:rsidR="00FE4309" w:rsidRPr="00147117" w14:paraId="34539D25" w14:textId="77777777" w:rsidTr="000D2DC2">
        <w:trPr>
          <w:trHeight w:val="340"/>
        </w:trPr>
        <w:tc>
          <w:tcPr>
            <w:tcW w:w="2011" w:type="dxa"/>
            <w:vMerge w:val="restart"/>
            <w:shd w:val="clear" w:color="auto" w:fill="0000FF"/>
            <w:vAlign w:val="center"/>
          </w:tcPr>
          <w:p w14:paraId="57C3856F" w14:textId="77777777" w:rsidR="00FE4309" w:rsidRPr="00372121" w:rsidRDefault="00FE4309" w:rsidP="000D2DC2">
            <w:pPr>
              <w:pStyle w:val="TableParagraph"/>
              <w:spacing w:before="100"/>
              <w:ind w:left="0"/>
              <w:jc w:val="left"/>
              <w:rPr>
                <w:rFonts w:asciiTheme="minorHAnsi" w:hAnsiTheme="minorHAnsi"/>
                <w:b/>
                <w:sz w:val="20"/>
                <w:szCs w:val="20"/>
              </w:rPr>
            </w:pPr>
            <w:r w:rsidRPr="00372121">
              <w:rPr>
                <w:rFonts w:asciiTheme="minorHAnsi" w:hAnsiTheme="minorHAnsi"/>
                <w:b/>
                <w:color w:val="FFFFFF"/>
                <w:sz w:val="20"/>
                <w:szCs w:val="20"/>
              </w:rPr>
              <w:t>Pass</w:t>
            </w:r>
            <w:r w:rsidRPr="00372121">
              <w:rPr>
                <w:rFonts w:asciiTheme="minorHAnsi" w:hAnsiTheme="minorHAnsi"/>
                <w:b/>
                <w:color w:val="FFFFFF"/>
                <w:spacing w:val="-8"/>
                <w:sz w:val="20"/>
                <w:szCs w:val="20"/>
              </w:rPr>
              <w:t xml:space="preserve"> </w:t>
            </w:r>
            <w:r w:rsidRPr="00372121">
              <w:rPr>
                <w:rFonts w:asciiTheme="minorHAnsi" w:hAnsiTheme="minorHAnsi"/>
                <w:b/>
                <w:color w:val="FFFFFF"/>
                <w:sz w:val="20"/>
                <w:szCs w:val="20"/>
              </w:rPr>
              <w:t>Voyage</w:t>
            </w:r>
            <w:r w:rsidRPr="00372121">
              <w:rPr>
                <w:rFonts w:asciiTheme="minorHAnsi" w:hAnsiTheme="minorHAnsi"/>
                <w:b/>
                <w:color w:val="FFFFFF"/>
                <w:spacing w:val="-5"/>
                <w:sz w:val="20"/>
                <w:szCs w:val="20"/>
              </w:rPr>
              <w:t xml:space="preserve"> </w:t>
            </w:r>
            <w:r w:rsidRPr="00372121">
              <w:rPr>
                <w:rFonts w:asciiTheme="minorHAnsi" w:hAnsiTheme="minorHAnsi"/>
                <w:b/>
                <w:color w:val="FFFFFF"/>
                <w:spacing w:val="-4"/>
                <w:sz w:val="20"/>
                <w:szCs w:val="20"/>
              </w:rPr>
              <w:t>data</w:t>
            </w:r>
          </w:p>
        </w:tc>
        <w:tc>
          <w:tcPr>
            <w:tcW w:w="2011" w:type="dxa"/>
            <w:vAlign w:val="center"/>
          </w:tcPr>
          <w:p w14:paraId="02E2D064" w14:textId="77777777" w:rsidR="00FE4309" w:rsidRPr="00372121" w:rsidRDefault="00FE4309" w:rsidP="000D2DC2">
            <w:pPr>
              <w:pStyle w:val="TableParagraph"/>
              <w:spacing w:line="164" w:lineRule="exact"/>
              <w:ind w:left="0"/>
              <w:rPr>
                <w:rFonts w:asciiTheme="minorHAnsi" w:hAnsiTheme="minorHAnsi"/>
                <w:sz w:val="20"/>
                <w:szCs w:val="20"/>
              </w:rPr>
            </w:pPr>
            <w:r w:rsidRPr="00372121">
              <w:rPr>
                <w:rFonts w:asciiTheme="minorHAnsi" w:hAnsiTheme="minorHAnsi"/>
                <w:color w:val="0000FF"/>
                <w:spacing w:val="-5"/>
                <w:sz w:val="20"/>
                <w:szCs w:val="20"/>
              </w:rPr>
              <w:t>1Go</w:t>
            </w:r>
          </w:p>
        </w:tc>
        <w:tc>
          <w:tcPr>
            <w:tcW w:w="2010" w:type="dxa"/>
            <w:vAlign w:val="center"/>
          </w:tcPr>
          <w:p w14:paraId="5261305E" w14:textId="77777777" w:rsidR="00FE4309" w:rsidRPr="00372121" w:rsidRDefault="00FE4309" w:rsidP="000D2DC2">
            <w:pPr>
              <w:pStyle w:val="TableParagraph"/>
              <w:spacing w:line="164" w:lineRule="exact"/>
              <w:ind w:left="0"/>
              <w:rPr>
                <w:rFonts w:asciiTheme="minorHAnsi" w:hAnsiTheme="minorHAnsi"/>
                <w:sz w:val="20"/>
                <w:szCs w:val="20"/>
              </w:rPr>
            </w:pPr>
            <w:r w:rsidRPr="00372121">
              <w:rPr>
                <w:rFonts w:asciiTheme="minorHAnsi" w:hAnsiTheme="minorHAnsi"/>
                <w:color w:val="0000FF"/>
                <w:spacing w:val="-5"/>
                <w:sz w:val="20"/>
                <w:szCs w:val="20"/>
              </w:rPr>
              <w:t>5Go</w:t>
            </w:r>
          </w:p>
        </w:tc>
        <w:tc>
          <w:tcPr>
            <w:tcW w:w="2011" w:type="dxa"/>
            <w:vAlign w:val="center"/>
          </w:tcPr>
          <w:p w14:paraId="75896E26" w14:textId="77777777" w:rsidR="00FE4309" w:rsidRPr="00372121" w:rsidRDefault="00FE4309" w:rsidP="000D2DC2">
            <w:pPr>
              <w:pStyle w:val="TableParagraph"/>
              <w:spacing w:line="164" w:lineRule="exact"/>
              <w:ind w:left="0"/>
              <w:rPr>
                <w:rFonts w:asciiTheme="minorHAnsi" w:hAnsiTheme="minorHAnsi"/>
                <w:sz w:val="20"/>
                <w:szCs w:val="20"/>
              </w:rPr>
            </w:pPr>
            <w:r w:rsidRPr="00372121">
              <w:rPr>
                <w:rFonts w:asciiTheme="minorHAnsi" w:hAnsiTheme="minorHAnsi"/>
                <w:color w:val="0000FF"/>
                <w:spacing w:val="-4"/>
                <w:sz w:val="20"/>
                <w:szCs w:val="20"/>
              </w:rPr>
              <w:t>10Go</w:t>
            </w:r>
          </w:p>
        </w:tc>
      </w:tr>
      <w:tr w:rsidR="00FE4309" w:rsidRPr="00147117" w14:paraId="7CE1C028" w14:textId="77777777" w:rsidTr="000D2DC2">
        <w:trPr>
          <w:trHeight w:val="340"/>
        </w:trPr>
        <w:tc>
          <w:tcPr>
            <w:tcW w:w="2011" w:type="dxa"/>
            <w:vMerge/>
            <w:tcBorders>
              <w:top w:val="nil"/>
            </w:tcBorders>
            <w:shd w:val="clear" w:color="auto" w:fill="0000FF"/>
            <w:vAlign w:val="center"/>
          </w:tcPr>
          <w:p w14:paraId="06C0594E" w14:textId="77777777" w:rsidR="00FE4309" w:rsidRPr="00372121" w:rsidRDefault="00FE4309" w:rsidP="000D2DC2">
            <w:pPr>
              <w:jc w:val="center"/>
              <w:rPr>
                <w:sz w:val="20"/>
                <w:szCs w:val="20"/>
              </w:rPr>
            </w:pPr>
          </w:p>
        </w:tc>
        <w:tc>
          <w:tcPr>
            <w:tcW w:w="2011" w:type="dxa"/>
            <w:vAlign w:val="center"/>
          </w:tcPr>
          <w:p w14:paraId="1C2EB60B" w14:textId="77777777" w:rsidR="00FE4309" w:rsidRPr="00372121" w:rsidRDefault="00FE4309" w:rsidP="000D2DC2">
            <w:pPr>
              <w:pStyle w:val="TableParagraph"/>
              <w:spacing w:line="175" w:lineRule="exact"/>
              <w:ind w:left="0"/>
              <w:rPr>
                <w:rFonts w:asciiTheme="minorHAnsi" w:hAnsiTheme="minorHAnsi"/>
                <w:sz w:val="20"/>
                <w:szCs w:val="20"/>
              </w:rPr>
            </w:pPr>
            <w:r w:rsidRPr="00372121">
              <w:rPr>
                <w:rFonts w:asciiTheme="minorHAnsi" w:hAnsiTheme="minorHAnsi"/>
                <w:spacing w:val="-5"/>
                <w:sz w:val="20"/>
                <w:szCs w:val="20"/>
              </w:rPr>
              <w:t>30€</w:t>
            </w:r>
          </w:p>
        </w:tc>
        <w:tc>
          <w:tcPr>
            <w:tcW w:w="2010" w:type="dxa"/>
            <w:vAlign w:val="center"/>
          </w:tcPr>
          <w:p w14:paraId="470A7A05" w14:textId="77777777" w:rsidR="00FE4309" w:rsidRPr="00372121" w:rsidRDefault="00FE4309" w:rsidP="000D2DC2">
            <w:pPr>
              <w:pStyle w:val="TableParagraph"/>
              <w:spacing w:line="175" w:lineRule="exact"/>
              <w:ind w:left="0"/>
              <w:rPr>
                <w:rFonts w:asciiTheme="minorHAnsi" w:hAnsiTheme="minorHAnsi"/>
                <w:sz w:val="20"/>
                <w:szCs w:val="20"/>
              </w:rPr>
            </w:pPr>
            <w:r w:rsidRPr="00372121">
              <w:rPr>
                <w:rFonts w:asciiTheme="minorHAnsi" w:hAnsiTheme="minorHAnsi"/>
                <w:spacing w:val="-5"/>
                <w:sz w:val="20"/>
                <w:szCs w:val="20"/>
              </w:rPr>
              <w:t>90€</w:t>
            </w:r>
          </w:p>
        </w:tc>
        <w:tc>
          <w:tcPr>
            <w:tcW w:w="2011" w:type="dxa"/>
            <w:vAlign w:val="center"/>
          </w:tcPr>
          <w:p w14:paraId="77F7EA3B" w14:textId="77777777" w:rsidR="00FE4309" w:rsidRPr="00372121" w:rsidRDefault="00FE4309" w:rsidP="000D2DC2">
            <w:pPr>
              <w:pStyle w:val="TableParagraph"/>
              <w:spacing w:line="175" w:lineRule="exact"/>
              <w:ind w:left="0"/>
              <w:rPr>
                <w:rFonts w:asciiTheme="minorHAnsi" w:hAnsiTheme="minorHAnsi"/>
                <w:sz w:val="20"/>
                <w:szCs w:val="20"/>
              </w:rPr>
            </w:pPr>
            <w:r w:rsidRPr="00372121">
              <w:rPr>
                <w:rFonts w:asciiTheme="minorHAnsi" w:hAnsiTheme="minorHAnsi"/>
                <w:spacing w:val="-4"/>
                <w:sz w:val="20"/>
                <w:szCs w:val="20"/>
              </w:rPr>
              <w:t>120€</w:t>
            </w:r>
          </w:p>
        </w:tc>
      </w:tr>
    </w:tbl>
    <w:p w14:paraId="7B95BFEE" w14:textId="77777777" w:rsidR="00FE4309" w:rsidRPr="00372121" w:rsidRDefault="00FE4309" w:rsidP="00FE4309">
      <w:pPr>
        <w:pStyle w:val="Corpsdetexte"/>
        <w:spacing w:before="2"/>
        <w:rPr>
          <w:rFonts w:asciiTheme="minorHAnsi" w:hAnsiTheme="minorHAnsi"/>
        </w:rPr>
      </w:pPr>
    </w:p>
    <w:p w14:paraId="3AF101FA" w14:textId="77777777" w:rsidR="00FE4309" w:rsidRDefault="00FE4309" w:rsidP="00FE4309">
      <w:pPr>
        <w:pStyle w:val="Corpsdetexte"/>
        <w:spacing w:before="1" w:line="261" w:lineRule="auto"/>
        <w:jc w:val="both"/>
        <w:rPr>
          <w:rFonts w:asciiTheme="minorHAnsi" w:hAnsiTheme="minorHAnsi"/>
        </w:rPr>
      </w:pPr>
      <w:r w:rsidRPr="00372121">
        <w:rPr>
          <w:rFonts w:asciiTheme="minorHAnsi" w:hAnsiTheme="minorHAnsi"/>
        </w:rPr>
        <w:t>La</w:t>
      </w:r>
      <w:r w:rsidRPr="00372121">
        <w:rPr>
          <w:rFonts w:asciiTheme="minorHAnsi" w:hAnsiTheme="minorHAnsi"/>
          <w:spacing w:val="-5"/>
        </w:rPr>
        <w:t xml:space="preserve"> </w:t>
      </w:r>
      <w:r w:rsidRPr="00372121">
        <w:rPr>
          <w:rFonts w:asciiTheme="minorHAnsi" w:hAnsiTheme="minorHAnsi"/>
        </w:rPr>
        <w:t>résiliation</w:t>
      </w:r>
      <w:r w:rsidRPr="00372121">
        <w:rPr>
          <w:rFonts w:asciiTheme="minorHAnsi" w:hAnsiTheme="minorHAnsi"/>
          <w:spacing w:val="-4"/>
        </w:rPr>
        <w:t xml:space="preserve"> </w:t>
      </w:r>
      <w:r w:rsidRPr="00372121">
        <w:rPr>
          <w:rFonts w:asciiTheme="minorHAnsi" w:hAnsiTheme="minorHAnsi"/>
        </w:rPr>
        <w:t>du</w:t>
      </w:r>
      <w:r w:rsidRPr="00372121">
        <w:rPr>
          <w:rFonts w:asciiTheme="minorHAnsi" w:hAnsiTheme="minorHAnsi"/>
          <w:spacing w:val="-5"/>
        </w:rPr>
        <w:t xml:space="preserve"> </w:t>
      </w:r>
      <w:r w:rsidRPr="00372121">
        <w:rPr>
          <w:rFonts w:asciiTheme="minorHAnsi" w:hAnsiTheme="minorHAnsi"/>
        </w:rPr>
        <w:t>forfait</w:t>
      </w:r>
      <w:r w:rsidRPr="00372121">
        <w:rPr>
          <w:rFonts w:asciiTheme="minorHAnsi" w:hAnsiTheme="minorHAnsi"/>
          <w:spacing w:val="-3"/>
        </w:rPr>
        <w:t xml:space="preserve"> </w:t>
      </w:r>
      <w:r w:rsidRPr="00372121">
        <w:rPr>
          <w:rFonts w:asciiTheme="minorHAnsi" w:hAnsiTheme="minorHAnsi"/>
        </w:rPr>
        <w:t>entraîne</w:t>
      </w:r>
      <w:r w:rsidRPr="00372121">
        <w:rPr>
          <w:rFonts w:asciiTheme="minorHAnsi" w:hAnsiTheme="minorHAnsi"/>
          <w:spacing w:val="-4"/>
        </w:rPr>
        <w:t xml:space="preserve"> </w:t>
      </w:r>
      <w:r w:rsidRPr="00372121">
        <w:rPr>
          <w:rFonts w:asciiTheme="minorHAnsi" w:hAnsiTheme="minorHAnsi"/>
        </w:rPr>
        <w:t>automatiquement</w:t>
      </w:r>
      <w:r w:rsidRPr="00372121">
        <w:rPr>
          <w:rFonts w:asciiTheme="minorHAnsi" w:hAnsiTheme="minorHAnsi"/>
          <w:spacing w:val="-3"/>
        </w:rPr>
        <w:t xml:space="preserve"> </w:t>
      </w:r>
      <w:r w:rsidRPr="00372121">
        <w:rPr>
          <w:rFonts w:asciiTheme="minorHAnsi" w:hAnsiTheme="minorHAnsi"/>
        </w:rPr>
        <w:t>la</w:t>
      </w:r>
      <w:r w:rsidRPr="00372121">
        <w:rPr>
          <w:rFonts w:asciiTheme="minorHAnsi" w:hAnsiTheme="minorHAnsi"/>
          <w:spacing w:val="-5"/>
        </w:rPr>
        <w:t xml:space="preserve"> </w:t>
      </w:r>
      <w:r w:rsidRPr="00372121">
        <w:rPr>
          <w:rFonts w:asciiTheme="minorHAnsi" w:hAnsiTheme="minorHAnsi"/>
        </w:rPr>
        <w:t>suppression</w:t>
      </w:r>
      <w:r w:rsidRPr="00372121">
        <w:rPr>
          <w:rFonts w:asciiTheme="minorHAnsi" w:hAnsiTheme="minorHAnsi"/>
          <w:spacing w:val="-4"/>
        </w:rPr>
        <w:t xml:space="preserve"> </w:t>
      </w:r>
      <w:r w:rsidRPr="00372121">
        <w:rPr>
          <w:rFonts w:asciiTheme="minorHAnsi" w:hAnsiTheme="minorHAnsi"/>
        </w:rPr>
        <w:t>des</w:t>
      </w:r>
      <w:r w:rsidRPr="00372121">
        <w:rPr>
          <w:rFonts w:asciiTheme="minorHAnsi" w:hAnsiTheme="minorHAnsi"/>
          <w:spacing w:val="-4"/>
        </w:rPr>
        <w:t xml:space="preserve"> </w:t>
      </w:r>
      <w:r w:rsidRPr="00372121">
        <w:rPr>
          <w:rFonts w:asciiTheme="minorHAnsi" w:hAnsiTheme="minorHAnsi"/>
        </w:rPr>
        <w:t>pass</w:t>
      </w:r>
      <w:r w:rsidRPr="00372121">
        <w:rPr>
          <w:rFonts w:asciiTheme="minorHAnsi" w:hAnsiTheme="minorHAnsi"/>
          <w:spacing w:val="-3"/>
        </w:rPr>
        <w:t xml:space="preserve"> </w:t>
      </w:r>
      <w:r w:rsidRPr="00372121">
        <w:rPr>
          <w:rFonts w:asciiTheme="minorHAnsi" w:hAnsiTheme="minorHAnsi"/>
        </w:rPr>
        <w:t>voyage</w:t>
      </w:r>
      <w:r w:rsidRPr="00372121">
        <w:rPr>
          <w:rFonts w:asciiTheme="minorHAnsi" w:hAnsiTheme="minorHAnsi"/>
          <w:spacing w:val="-5"/>
        </w:rPr>
        <w:t xml:space="preserve"> </w:t>
      </w:r>
      <w:r w:rsidRPr="00372121">
        <w:rPr>
          <w:rFonts w:asciiTheme="minorHAnsi" w:hAnsiTheme="minorHAnsi"/>
        </w:rPr>
        <w:t>(le</w:t>
      </w:r>
      <w:r w:rsidRPr="00372121">
        <w:rPr>
          <w:rFonts w:asciiTheme="minorHAnsi" w:hAnsiTheme="minorHAnsi"/>
          <w:spacing w:val="-4"/>
        </w:rPr>
        <w:t xml:space="preserve"> </w:t>
      </w:r>
      <w:r w:rsidRPr="00372121">
        <w:rPr>
          <w:rFonts w:asciiTheme="minorHAnsi" w:hAnsiTheme="minorHAnsi"/>
        </w:rPr>
        <w:t>crédit</w:t>
      </w:r>
      <w:r w:rsidRPr="00372121">
        <w:rPr>
          <w:rFonts w:asciiTheme="minorHAnsi" w:hAnsiTheme="minorHAnsi"/>
          <w:spacing w:val="-4"/>
        </w:rPr>
        <w:t xml:space="preserve"> </w:t>
      </w:r>
      <w:r w:rsidRPr="00372121">
        <w:rPr>
          <w:rFonts w:asciiTheme="minorHAnsi" w:hAnsiTheme="minorHAnsi"/>
        </w:rPr>
        <w:t>disponible est perdu/non remboursé).</w:t>
      </w:r>
    </w:p>
    <w:p w14:paraId="61DAE5C1" w14:textId="77777777" w:rsidR="000D2DC2" w:rsidRDefault="000D2DC2" w:rsidP="00FE4309">
      <w:pPr>
        <w:pStyle w:val="Corpsdetexte"/>
        <w:spacing w:before="1" w:line="261" w:lineRule="auto"/>
        <w:jc w:val="both"/>
        <w:rPr>
          <w:rFonts w:asciiTheme="minorHAnsi" w:hAnsiTheme="minorHAnsi"/>
        </w:rPr>
      </w:pPr>
    </w:p>
    <w:p w14:paraId="7AD21A8C" w14:textId="77777777" w:rsidR="000D2DC2" w:rsidRPr="00372121" w:rsidRDefault="000D2DC2" w:rsidP="00FE4309">
      <w:pPr>
        <w:pStyle w:val="Corpsdetexte"/>
        <w:spacing w:before="1" w:line="261" w:lineRule="auto"/>
        <w:jc w:val="both"/>
        <w:rPr>
          <w:rFonts w:asciiTheme="minorHAnsi" w:hAnsiTheme="minorHAnsi"/>
        </w:rPr>
      </w:pPr>
    </w:p>
    <w:p w14:paraId="149A7F78" w14:textId="0618E362" w:rsidR="000D2DC2" w:rsidRPr="000D2DC2" w:rsidRDefault="00FE4309" w:rsidP="000D2DC2">
      <w:pPr>
        <w:widowControl w:val="0"/>
        <w:tabs>
          <w:tab w:val="left" w:pos="274"/>
        </w:tabs>
        <w:autoSpaceDE w:val="0"/>
        <w:autoSpaceDN w:val="0"/>
        <w:spacing w:after="0" w:line="240" w:lineRule="auto"/>
        <w:rPr>
          <w:rFonts w:ascii="Caveat Brush" w:hAnsi="Caveat Brush"/>
          <w:color w:val="FF0000"/>
          <w:w w:val="75"/>
          <w:sz w:val="32"/>
          <w:szCs w:val="32"/>
        </w:rPr>
      </w:pPr>
      <w:bookmarkStart w:id="8" w:name="LA_RESERVE_NUMEROS_SPECIAUX"/>
      <w:bookmarkEnd w:id="8"/>
      <w:r w:rsidRPr="000D2DC2">
        <w:rPr>
          <w:rFonts w:ascii="Caveat Brush" w:hAnsi="Caveat Brush"/>
          <w:color w:val="FF0000"/>
          <w:w w:val="75"/>
          <w:sz w:val="32"/>
          <w:szCs w:val="32"/>
        </w:rPr>
        <w:t>LA RESERVE NUMEROS SPECIAUX</w:t>
      </w:r>
    </w:p>
    <w:p w14:paraId="651F2247" w14:textId="77777777" w:rsidR="00FE4309" w:rsidRPr="00372121" w:rsidRDefault="00FE4309" w:rsidP="000D2DC2">
      <w:pPr>
        <w:pStyle w:val="Corpsdetexte"/>
        <w:spacing w:before="212" w:line="256" w:lineRule="auto"/>
        <w:jc w:val="both"/>
        <w:rPr>
          <w:rFonts w:asciiTheme="minorHAnsi" w:hAnsiTheme="minorHAnsi"/>
        </w:rPr>
      </w:pPr>
      <w:r w:rsidRPr="00372121">
        <w:rPr>
          <w:rFonts w:asciiTheme="minorHAnsi" w:hAnsiTheme="minorHAnsi"/>
        </w:rPr>
        <w:t>Les</w:t>
      </w:r>
      <w:r w:rsidRPr="00372121">
        <w:rPr>
          <w:rFonts w:asciiTheme="minorHAnsi" w:hAnsiTheme="minorHAnsi"/>
          <w:spacing w:val="-10"/>
        </w:rPr>
        <w:t xml:space="preserve"> </w:t>
      </w:r>
      <w:r w:rsidRPr="00372121">
        <w:rPr>
          <w:rFonts w:asciiTheme="minorHAnsi" w:hAnsiTheme="minorHAnsi"/>
        </w:rPr>
        <w:t>appels/SMS</w:t>
      </w:r>
      <w:r w:rsidRPr="00372121">
        <w:rPr>
          <w:rFonts w:asciiTheme="minorHAnsi" w:hAnsiTheme="minorHAnsi"/>
          <w:spacing w:val="-9"/>
        </w:rPr>
        <w:t xml:space="preserve"> </w:t>
      </w:r>
      <w:r w:rsidRPr="00372121">
        <w:rPr>
          <w:rFonts w:asciiTheme="minorHAnsi" w:hAnsiTheme="minorHAnsi"/>
        </w:rPr>
        <w:t>vers</w:t>
      </w:r>
      <w:r w:rsidRPr="00372121">
        <w:rPr>
          <w:rFonts w:asciiTheme="minorHAnsi" w:hAnsiTheme="minorHAnsi"/>
          <w:spacing w:val="-10"/>
        </w:rPr>
        <w:t xml:space="preserve"> </w:t>
      </w:r>
      <w:r w:rsidRPr="00372121">
        <w:rPr>
          <w:rFonts w:asciiTheme="minorHAnsi" w:hAnsiTheme="minorHAnsi"/>
        </w:rPr>
        <w:t>des</w:t>
      </w:r>
      <w:r w:rsidRPr="00372121">
        <w:rPr>
          <w:rFonts w:asciiTheme="minorHAnsi" w:hAnsiTheme="minorHAnsi"/>
          <w:spacing w:val="-10"/>
        </w:rPr>
        <w:t xml:space="preserve"> </w:t>
      </w:r>
      <w:r w:rsidRPr="00372121">
        <w:rPr>
          <w:rFonts w:asciiTheme="minorHAnsi" w:hAnsiTheme="minorHAnsi"/>
        </w:rPr>
        <w:t>numéros</w:t>
      </w:r>
      <w:r w:rsidRPr="00372121">
        <w:rPr>
          <w:rFonts w:asciiTheme="minorHAnsi" w:hAnsiTheme="minorHAnsi"/>
          <w:spacing w:val="-10"/>
        </w:rPr>
        <w:t xml:space="preserve"> </w:t>
      </w:r>
      <w:r w:rsidRPr="00372121">
        <w:rPr>
          <w:rFonts w:asciiTheme="minorHAnsi" w:hAnsiTheme="minorHAnsi"/>
        </w:rPr>
        <w:t>surtaxés</w:t>
      </w:r>
      <w:r w:rsidRPr="00372121">
        <w:rPr>
          <w:rFonts w:asciiTheme="minorHAnsi" w:hAnsiTheme="minorHAnsi"/>
          <w:spacing w:val="-10"/>
        </w:rPr>
        <w:t xml:space="preserve"> </w:t>
      </w:r>
      <w:r w:rsidRPr="00372121">
        <w:rPr>
          <w:rFonts w:asciiTheme="minorHAnsi" w:hAnsiTheme="minorHAnsi"/>
        </w:rPr>
        <w:t>nécessitent</w:t>
      </w:r>
      <w:r w:rsidRPr="00372121">
        <w:rPr>
          <w:rFonts w:asciiTheme="minorHAnsi" w:hAnsiTheme="minorHAnsi"/>
          <w:spacing w:val="-10"/>
        </w:rPr>
        <w:t xml:space="preserve"> </w:t>
      </w:r>
      <w:r w:rsidRPr="00372121">
        <w:rPr>
          <w:rFonts w:asciiTheme="minorHAnsi" w:hAnsiTheme="minorHAnsi"/>
        </w:rPr>
        <w:t>le</w:t>
      </w:r>
      <w:r w:rsidRPr="00372121">
        <w:rPr>
          <w:rFonts w:asciiTheme="minorHAnsi" w:hAnsiTheme="minorHAnsi"/>
          <w:spacing w:val="-11"/>
        </w:rPr>
        <w:t xml:space="preserve"> </w:t>
      </w:r>
      <w:r w:rsidRPr="00372121">
        <w:rPr>
          <w:rFonts w:asciiTheme="minorHAnsi" w:hAnsiTheme="minorHAnsi"/>
        </w:rPr>
        <w:t>rechargement</w:t>
      </w:r>
      <w:r w:rsidRPr="00372121">
        <w:rPr>
          <w:rFonts w:asciiTheme="minorHAnsi" w:hAnsiTheme="minorHAnsi"/>
          <w:spacing w:val="-10"/>
        </w:rPr>
        <w:t xml:space="preserve"> </w:t>
      </w:r>
      <w:r w:rsidRPr="00372121">
        <w:rPr>
          <w:rFonts w:asciiTheme="minorHAnsi" w:hAnsiTheme="minorHAnsi"/>
        </w:rPr>
        <w:t>de</w:t>
      </w:r>
      <w:r w:rsidRPr="00372121">
        <w:rPr>
          <w:rFonts w:asciiTheme="minorHAnsi" w:hAnsiTheme="minorHAnsi"/>
          <w:spacing w:val="-11"/>
        </w:rPr>
        <w:t xml:space="preserve"> </w:t>
      </w:r>
      <w:r w:rsidRPr="00372121">
        <w:rPr>
          <w:rFonts w:asciiTheme="minorHAnsi" w:hAnsiTheme="minorHAnsi"/>
        </w:rPr>
        <w:t>la</w:t>
      </w:r>
      <w:r w:rsidRPr="00372121">
        <w:rPr>
          <w:rFonts w:asciiTheme="minorHAnsi" w:hAnsiTheme="minorHAnsi"/>
          <w:spacing w:val="-11"/>
        </w:rPr>
        <w:t xml:space="preserve"> </w:t>
      </w:r>
      <w:r w:rsidRPr="00372121">
        <w:rPr>
          <w:rFonts w:asciiTheme="minorHAnsi" w:hAnsiTheme="minorHAnsi"/>
        </w:rPr>
        <w:t>«</w:t>
      </w:r>
      <w:r w:rsidRPr="00372121">
        <w:rPr>
          <w:rFonts w:asciiTheme="minorHAnsi" w:hAnsiTheme="minorHAnsi"/>
          <w:spacing w:val="-2"/>
        </w:rPr>
        <w:t xml:space="preserve"> </w:t>
      </w:r>
      <w:r w:rsidRPr="00372121">
        <w:rPr>
          <w:rFonts w:asciiTheme="minorHAnsi" w:hAnsiTheme="minorHAnsi"/>
        </w:rPr>
        <w:t>réserve</w:t>
      </w:r>
      <w:r w:rsidRPr="00372121">
        <w:rPr>
          <w:rFonts w:asciiTheme="minorHAnsi" w:hAnsiTheme="minorHAnsi"/>
          <w:spacing w:val="-11"/>
        </w:rPr>
        <w:t xml:space="preserve"> </w:t>
      </w:r>
      <w:r w:rsidRPr="00372121">
        <w:rPr>
          <w:rFonts w:asciiTheme="minorHAnsi" w:hAnsiTheme="minorHAnsi"/>
        </w:rPr>
        <w:t>n°</w:t>
      </w:r>
      <w:r w:rsidRPr="00372121">
        <w:rPr>
          <w:rFonts w:asciiTheme="minorHAnsi" w:hAnsiTheme="minorHAnsi"/>
          <w:spacing w:val="-10"/>
        </w:rPr>
        <w:t xml:space="preserve"> </w:t>
      </w:r>
      <w:r w:rsidRPr="00372121">
        <w:rPr>
          <w:rFonts w:asciiTheme="minorHAnsi" w:hAnsiTheme="minorHAnsi"/>
        </w:rPr>
        <w:t>spéciaux ». Le montant d’un rechargement doit être compris entre 1€ et 50€. Le rechargement s’effectue par paiement par carte bancaire depuis l’application Wizzee.</w:t>
      </w:r>
    </w:p>
    <w:p w14:paraId="7672DA2D" w14:textId="77777777" w:rsidR="00FE4309" w:rsidRPr="00372121" w:rsidRDefault="00FE4309" w:rsidP="00FE4309">
      <w:pPr>
        <w:pStyle w:val="Corpsdetexte"/>
        <w:spacing w:before="164" w:line="256" w:lineRule="auto"/>
        <w:jc w:val="both"/>
        <w:rPr>
          <w:rFonts w:asciiTheme="minorHAnsi" w:hAnsiTheme="minorHAnsi"/>
        </w:rPr>
      </w:pPr>
      <w:r w:rsidRPr="00372121">
        <w:rPr>
          <w:rFonts w:asciiTheme="minorHAnsi" w:hAnsiTheme="minorHAnsi"/>
        </w:rPr>
        <w:t>Le crédit non consommé dans les 12 mois est perdu. A chaque rechargement, la validité du crédit est prolongée de 12 mois.</w:t>
      </w:r>
    </w:p>
    <w:p w14:paraId="7A018FAE" w14:textId="77777777" w:rsidR="000D2DC2" w:rsidRDefault="000D2DC2" w:rsidP="00FE4309">
      <w:pPr>
        <w:pStyle w:val="Corpsdetexte"/>
        <w:spacing w:before="168" w:line="256" w:lineRule="auto"/>
        <w:jc w:val="both"/>
        <w:rPr>
          <w:rFonts w:asciiTheme="minorHAnsi" w:hAnsiTheme="minorHAnsi"/>
        </w:rPr>
      </w:pPr>
    </w:p>
    <w:p w14:paraId="2F28EF21" w14:textId="6B1E070E" w:rsidR="00FE4309" w:rsidRPr="00372121" w:rsidRDefault="00FE4309" w:rsidP="00FE4309">
      <w:pPr>
        <w:pStyle w:val="Corpsdetexte"/>
        <w:spacing w:before="168" w:line="256" w:lineRule="auto"/>
        <w:jc w:val="both"/>
        <w:rPr>
          <w:rFonts w:asciiTheme="minorHAnsi" w:hAnsiTheme="minorHAnsi"/>
        </w:rPr>
      </w:pPr>
      <w:r w:rsidRPr="00372121">
        <w:rPr>
          <w:rFonts w:asciiTheme="minorHAnsi" w:hAnsiTheme="minorHAnsi"/>
        </w:rPr>
        <w:t>La résiliation du forfait entraîne automatiquement la suppression de la réserve n° spéciaux (le crédit disponible dans la réserve est perdu/non remboursé).</w:t>
      </w:r>
    </w:p>
    <w:p w14:paraId="506A855A" w14:textId="77777777" w:rsidR="00FE4309" w:rsidRPr="00372121" w:rsidRDefault="00FE4309" w:rsidP="00FE4309">
      <w:pPr>
        <w:pStyle w:val="Corpsdetexte"/>
        <w:spacing w:before="6"/>
        <w:rPr>
          <w:rFonts w:asciiTheme="minorHAnsi" w:hAnsiTheme="minorHAnsi"/>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5"/>
        <w:gridCol w:w="5262"/>
      </w:tblGrid>
      <w:tr w:rsidR="00FE4309" w:rsidRPr="00147117" w14:paraId="2BB970CD" w14:textId="77777777" w:rsidTr="000D2DC2">
        <w:trPr>
          <w:trHeight w:val="298"/>
        </w:trPr>
        <w:tc>
          <w:tcPr>
            <w:tcW w:w="4635" w:type="dxa"/>
            <w:vAlign w:val="center"/>
          </w:tcPr>
          <w:p w14:paraId="218AA8A9" w14:textId="77777777" w:rsidR="00FE4309" w:rsidRPr="00372121" w:rsidRDefault="00FE4309" w:rsidP="000D2DC2">
            <w:pPr>
              <w:pStyle w:val="TableParagraph"/>
              <w:ind w:left="0"/>
              <w:rPr>
                <w:rFonts w:asciiTheme="minorHAnsi" w:hAnsiTheme="minorHAnsi"/>
                <w:sz w:val="20"/>
                <w:szCs w:val="20"/>
                <w:lang w:val="fr-FR"/>
              </w:rPr>
            </w:pPr>
          </w:p>
        </w:tc>
        <w:tc>
          <w:tcPr>
            <w:tcW w:w="5262" w:type="dxa"/>
            <w:shd w:val="clear" w:color="auto" w:fill="0000FF"/>
            <w:vAlign w:val="center"/>
          </w:tcPr>
          <w:p w14:paraId="5F752280" w14:textId="0CEC9B88" w:rsidR="00FE4309" w:rsidRPr="00372121" w:rsidRDefault="00C43DE3" w:rsidP="000D2DC2">
            <w:pPr>
              <w:pStyle w:val="TableParagraph"/>
              <w:spacing w:before="70"/>
              <w:ind w:left="0"/>
              <w:rPr>
                <w:rFonts w:asciiTheme="minorHAnsi" w:hAnsiTheme="minorHAnsi"/>
                <w:b/>
                <w:sz w:val="20"/>
                <w:szCs w:val="20"/>
              </w:rPr>
            </w:pPr>
            <w:r w:rsidRPr="00372121">
              <w:rPr>
                <w:rFonts w:asciiTheme="minorHAnsi" w:hAnsiTheme="minorHAnsi"/>
                <w:b/>
                <w:color w:val="FFFFFF"/>
                <w:spacing w:val="-2"/>
                <w:sz w:val="20"/>
                <w:szCs w:val="20"/>
              </w:rPr>
              <w:t>Tarification</w:t>
            </w:r>
          </w:p>
        </w:tc>
      </w:tr>
      <w:tr w:rsidR="00FE4309" w:rsidRPr="00147117" w14:paraId="23DD966F" w14:textId="77777777" w:rsidTr="000D2DC2">
        <w:trPr>
          <w:trHeight w:val="298"/>
        </w:trPr>
        <w:tc>
          <w:tcPr>
            <w:tcW w:w="4635" w:type="dxa"/>
            <w:vAlign w:val="center"/>
          </w:tcPr>
          <w:p w14:paraId="04293C52" w14:textId="77777777" w:rsidR="00FE4309" w:rsidRPr="00372121" w:rsidRDefault="00FE4309" w:rsidP="000D2DC2">
            <w:pPr>
              <w:pStyle w:val="TableParagraph"/>
              <w:spacing w:before="70"/>
              <w:ind w:left="0"/>
              <w:rPr>
                <w:rFonts w:asciiTheme="minorHAnsi" w:hAnsiTheme="minorHAnsi"/>
                <w:b/>
                <w:sz w:val="20"/>
                <w:szCs w:val="20"/>
              </w:rPr>
            </w:pPr>
            <w:r w:rsidRPr="00372121">
              <w:rPr>
                <w:rFonts w:asciiTheme="minorHAnsi" w:hAnsiTheme="minorHAnsi"/>
                <w:b/>
                <w:sz w:val="20"/>
                <w:szCs w:val="20"/>
              </w:rPr>
              <w:t>N°</w:t>
            </w:r>
            <w:r w:rsidRPr="00372121">
              <w:rPr>
                <w:rFonts w:asciiTheme="minorHAnsi" w:hAnsiTheme="minorHAnsi"/>
                <w:b/>
                <w:spacing w:val="-6"/>
                <w:sz w:val="20"/>
                <w:szCs w:val="20"/>
              </w:rPr>
              <w:t xml:space="preserve"> </w:t>
            </w:r>
            <w:r w:rsidRPr="00372121">
              <w:rPr>
                <w:rFonts w:asciiTheme="minorHAnsi" w:hAnsiTheme="minorHAnsi"/>
                <w:b/>
                <w:sz w:val="20"/>
                <w:szCs w:val="20"/>
              </w:rPr>
              <w:t>commençant</w:t>
            </w:r>
            <w:r w:rsidRPr="00372121">
              <w:rPr>
                <w:rFonts w:asciiTheme="minorHAnsi" w:hAnsiTheme="minorHAnsi"/>
                <w:b/>
                <w:spacing w:val="-4"/>
                <w:sz w:val="20"/>
                <w:szCs w:val="20"/>
              </w:rPr>
              <w:t xml:space="preserve"> </w:t>
            </w:r>
            <w:r w:rsidRPr="00372121">
              <w:rPr>
                <w:rFonts w:asciiTheme="minorHAnsi" w:hAnsiTheme="minorHAnsi"/>
                <w:b/>
                <w:sz w:val="20"/>
                <w:szCs w:val="20"/>
              </w:rPr>
              <w:t>par</w:t>
            </w:r>
            <w:r w:rsidRPr="00372121">
              <w:rPr>
                <w:rFonts w:asciiTheme="minorHAnsi" w:hAnsiTheme="minorHAnsi"/>
                <w:b/>
                <w:spacing w:val="-9"/>
                <w:sz w:val="20"/>
                <w:szCs w:val="20"/>
              </w:rPr>
              <w:t xml:space="preserve"> </w:t>
            </w:r>
            <w:r w:rsidRPr="00372121">
              <w:rPr>
                <w:rFonts w:asciiTheme="minorHAnsi" w:hAnsiTheme="minorHAnsi"/>
                <w:b/>
                <w:sz w:val="20"/>
                <w:szCs w:val="20"/>
              </w:rPr>
              <w:t>0800</w:t>
            </w:r>
            <w:r w:rsidRPr="00372121">
              <w:rPr>
                <w:rFonts w:asciiTheme="minorHAnsi" w:hAnsiTheme="minorHAnsi"/>
                <w:b/>
                <w:spacing w:val="-5"/>
                <w:sz w:val="20"/>
                <w:szCs w:val="20"/>
              </w:rPr>
              <w:t xml:space="preserve"> </w:t>
            </w:r>
            <w:r w:rsidRPr="00372121">
              <w:rPr>
                <w:rFonts w:asciiTheme="minorHAnsi" w:hAnsiTheme="minorHAnsi"/>
                <w:b/>
                <w:sz w:val="20"/>
                <w:szCs w:val="20"/>
              </w:rPr>
              <w:t>à</w:t>
            </w:r>
            <w:r w:rsidRPr="00372121">
              <w:rPr>
                <w:rFonts w:asciiTheme="minorHAnsi" w:hAnsiTheme="minorHAnsi"/>
                <w:b/>
                <w:spacing w:val="-5"/>
                <w:sz w:val="20"/>
                <w:szCs w:val="20"/>
              </w:rPr>
              <w:t xml:space="preserve"> </w:t>
            </w:r>
            <w:r w:rsidRPr="00372121">
              <w:rPr>
                <w:rFonts w:asciiTheme="minorHAnsi" w:hAnsiTheme="minorHAnsi"/>
                <w:b/>
                <w:spacing w:val="-4"/>
                <w:sz w:val="20"/>
                <w:szCs w:val="20"/>
              </w:rPr>
              <w:t>0805</w:t>
            </w:r>
          </w:p>
        </w:tc>
        <w:tc>
          <w:tcPr>
            <w:tcW w:w="5262" w:type="dxa"/>
            <w:vAlign w:val="center"/>
          </w:tcPr>
          <w:p w14:paraId="3CFBD315" w14:textId="77777777" w:rsidR="00FE4309" w:rsidRPr="00372121" w:rsidRDefault="00FE4309" w:rsidP="000D2DC2">
            <w:pPr>
              <w:pStyle w:val="TableParagraph"/>
              <w:spacing w:before="70"/>
              <w:ind w:left="0"/>
              <w:rPr>
                <w:rFonts w:asciiTheme="minorHAnsi" w:hAnsiTheme="minorHAnsi"/>
                <w:position w:val="5"/>
                <w:sz w:val="20"/>
                <w:szCs w:val="20"/>
              </w:rPr>
            </w:pPr>
            <w:r w:rsidRPr="00372121">
              <w:rPr>
                <w:rFonts w:asciiTheme="minorHAnsi" w:hAnsiTheme="minorHAnsi"/>
                <w:spacing w:val="-2"/>
                <w:sz w:val="20"/>
                <w:szCs w:val="20"/>
              </w:rPr>
              <w:t>Gratuit</w:t>
            </w:r>
            <w:r w:rsidRPr="00372121">
              <w:rPr>
                <w:rFonts w:asciiTheme="minorHAnsi" w:hAnsiTheme="minorHAnsi"/>
                <w:spacing w:val="-2"/>
                <w:position w:val="5"/>
                <w:sz w:val="20"/>
                <w:szCs w:val="20"/>
              </w:rPr>
              <w:t>(1)</w:t>
            </w:r>
          </w:p>
        </w:tc>
      </w:tr>
      <w:tr w:rsidR="00FE4309" w:rsidRPr="00147117" w14:paraId="46AC308D" w14:textId="77777777" w:rsidTr="000D2DC2">
        <w:trPr>
          <w:trHeight w:val="298"/>
        </w:trPr>
        <w:tc>
          <w:tcPr>
            <w:tcW w:w="4635" w:type="dxa"/>
            <w:vAlign w:val="center"/>
          </w:tcPr>
          <w:p w14:paraId="06E0F6F2" w14:textId="77777777" w:rsidR="00FE4309" w:rsidRPr="00372121" w:rsidRDefault="00FE4309" w:rsidP="000D2DC2">
            <w:pPr>
              <w:pStyle w:val="TableParagraph"/>
              <w:spacing w:before="160"/>
              <w:ind w:left="0"/>
              <w:rPr>
                <w:rFonts w:asciiTheme="minorHAnsi" w:hAnsiTheme="minorHAnsi"/>
                <w:b/>
                <w:sz w:val="20"/>
                <w:szCs w:val="20"/>
              </w:rPr>
            </w:pPr>
            <w:r w:rsidRPr="00372121">
              <w:rPr>
                <w:rFonts w:asciiTheme="minorHAnsi" w:hAnsiTheme="minorHAnsi"/>
                <w:b/>
                <w:sz w:val="20"/>
                <w:szCs w:val="20"/>
              </w:rPr>
              <w:t>N°</w:t>
            </w:r>
            <w:r w:rsidRPr="00372121">
              <w:rPr>
                <w:rFonts w:asciiTheme="minorHAnsi" w:hAnsiTheme="minorHAnsi"/>
                <w:b/>
                <w:spacing w:val="-6"/>
                <w:sz w:val="20"/>
                <w:szCs w:val="20"/>
              </w:rPr>
              <w:t xml:space="preserve"> </w:t>
            </w:r>
            <w:r w:rsidRPr="00372121">
              <w:rPr>
                <w:rFonts w:asciiTheme="minorHAnsi" w:hAnsiTheme="minorHAnsi"/>
                <w:b/>
                <w:sz w:val="20"/>
                <w:szCs w:val="20"/>
              </w:rPr>
              <w:t>commençant</w:t>
            </w:r>
            <w:r w:rsidRPr="00372121">
              <w:rPr>
                <w:rFonts w:asciiTheme="minorHAnsi" w:hAnsiTheme="minorHAnsi"/>
                <w:b/>
                <w:spacing w:val="-4"/>
                <w:sz w:val="20"/>
                <w:szCs w:val="20"/>
              </w:rPr>
              <w:t xml:space="preserve"> </w:t>
            </w:r>
            <w:r w:rsidRPr="00372121">
              <w:rPr>
                <w:rFonts w:asciiTheme="minorHAnsi" w:hAnsiTheme="minorHAnsi"/>
                <w:b/>
                <w:sz w:val="20"/>
                <w:szCs w:val="20"/>
              </w:rPr>
              <w:t>par</w:t>
            </w:r>
            <w:r w:rsidRPr="00372121">
              <w:rPr>
                <w:rFonts w:asciiTheme="minorHAnsi" w:hAnsiTheme="minorHAnsi"/>
                <w:b/>
                <w:spacing w:val="-9"/>
                <w:sz w:val="20"/>
                <w:szCs w:val="20"/>
              </w:rPr>
              <w:t xml:space="preserve"> </w:t>
            </w:r>
            <w:r w:rsidRPr="00372121">
              <w:rPr>
                <w:rFonts w:asciiTheme="minorHAnsi" w:hAnsiTheme="minorHAnsi"/>
                <w:b/>
                <w:sz w:val="20"/>
                <w:szCs w:val="20"/>
              </w:rPr>
              <w:t>0806</w:t>
            </w:r>
            <w:r w:rsidRPr="00372121">
              <w:rPr>
                <w:rFonts w:asciiTheme="minorHAnsi" w:hAnsiTheme="minorHAnsi"/>
                <w:b/>
                <w:spacing w:val="-5"/>
                <w:sz w:val="20"/>
                <w:szCs w:val="20"/>
              </w:rPr>
              <w:t xml:space="preserve"> </w:t>
            </w:r>
            <w:r w:rsidRPr="00372121">
              <w:rPr>
                <w:rFonts w:asciiTheme="minorHAnsi" w:hAnsiTheme="minorHAnsi"/>
                <w:b/>
                <w:sz w:val="20"/>
                <w:szCs w:val="20"/>
              </w:rPr>
              <w:t>à</w:t>
            </w:r>
            <w:r w:rsidRPr="00372121">
              <w:rPr>
                <w:rFonts w:asciiTheme="minorHAnsi" w:hAnsiTheme="minorHAnsi"/>
                <w:b/>
                <w:spacing w:val="-5"/>
                <w:sz w:val="20"/>
                <w:szCs w:val="20"/>
              </w:rPr>
              <w:t xml:space="preserve"> </w:t>
            </w:r>
            <w:r w:rsidRPr="00372121">
              <w:rPr>
                <w:rFonts w:asciiTheme="minorHAnsi" w:hAnsiTheme="minorHAnsi"/>
                <w:b/>
                <w:spacing w:val="-4"/>
                <w:sz w:val="20"/>
                <w:szCs w:val="20"/>
              </w:rPr>
              <w:t>0809</w:t>
            </w:r>
          </w:p>
        </w:tc>
        <w:tc>
          <w:tcPr>
            <w:tcW w:w="5262" w:type="dxa"/>
            <w:vAlign w:val="center"/>
          </w:tcPr>
          <w:p w14:paraId="7F6E547D" w14:textId="77777777" w:rsidR="00FE4309" w:rsidRPr="00372121" w:rsidRDefault="00FE4309" w:rsidP="000D2DC2">
            <w:pPr>
              <w:pStyle w:val="TableParagraph"/>
              <w:spacing w:before="70"/>
              <w:ind w:left="0"/>
              <w:rPr>
                <w:rFonts w:asciiTheme="minorHAnsi" w:hAnsiTheme="minorHAnsi"/>
                <w:position w:val="5"/>
                <w:sz w:val="20"/>
                <w:szCs w:val="20"/>
                <w:lang w:val="fr-FR"/>
              </w:rPr>
            </w:pPr>
            <w:r w:rsidRPr="00372121">
              <w:rPr>
                <w:rFonts w:asciiTheme="minorHAnsi" w:hAnsiTheme="minorHAnsi"/>
                <w:sz w:val="20"/>
                <w:szCs w:val="20"/>
                <w:lang w:val="fr-FR"/>
              </w:rPr>
              <w:t>Prix</w:t>
            </w:r>
            <w:r w:rsidRPr="00372121">
              <w:rPr>
                <w:rFonts w:asciiTheme="minorHAnsi" w:hAnsiTheme="minorHAnsi"/>
                <w:spacing w:val="-12"/>
                <w:sz w:val="20"/>
                <w:szCs w:val="20"/>
                <w:lang w:val="fr-FR"/>
              </w:rPr>
              <w:t xml:space="preserve"> </w:t>
            </w:r>
            <w:r w:rsidRPr="00372121">
              <w:rPr>
                <w:rFonts w:asciiTheme="minorHAnsi" w:hAnsiTheme="minorHAnsi"/>
                <w:sz w:val="20"/>
                <w:szCs w:val="20"/>
                <w:lang w:val="fr-FR"/>
              </w:rPr>
              <w:t>d’une</w:t>
            </w:r>
            <w:r w:rsidRPr="00372121">
              <w:rPr>
                <w:rFonts w:asciiTheme="minorHAnsi" w:hAnsiTheme="minorHAnsi"/>
                <w:spacing w:val="-11"/>
                <w:sz w:val="20"/>
                <w:szCs w:val="20"/>
                <w:lang w:val="fr-FR"/>
              </w:rPr>
              <w:t xml:space="preserve"> </w:t>
            </w:r>
            <w:r w:rsidRPr="00372121">
              <w:rPr>
                <w:rFonts w:asciiTheme="minorHAnsi" w:hAnsiTheme="minorHAnsi"/>
                <w:sz w:val="20"/>
                <w:szCs w:val="20"/>
                <w:lang w:val="fr-FR"/>
              </w:rPr>
              <w:t>communication</w:t>
            </w:r>
            <w:r w:rsidRPr="00372121">
              <w:rPr>
                <w:rFonts w:asciiTheme="minorHAnsi" w:hAnsiTheme="minorHAnsi"/>
                <w:spacing w:val="-10"/>
                <w:sz w:val="20"/>
                <w:szCs w:val="20"/>
                <w:lang w:val="fr-FR"/>
              </w:rPr>
              <w:t xml:space="preserve"> </w:t>
            </w:r>
            <w:r w:rsidRPr="00372121">
              <w:rPr>
                <w:rFonts w:asciiTheme="minorHAnsi" w:hAnsiTheme="minorHAnsi"/>
                <w:sz w:val="20"/>
                <w:szCs w:val="20"/>
                <w:lang w:val="fr-FR"/>
              </w:rPr>
              <w:t>normale</w:t>
            </w:r>
            <w:r w:rsidRPr="00372121">
              <w:rPr>
                <w:rFonts w:asciiTheme="minorHAnsi" w:hAnsiTheme="minorHAnsi"/>
                <w:position w:val="5"/>
                <w:sz w:val="20"/>
                <w:szCs w:val="20"/>
                <w:lang w:val="fr-FR"/>
              </w:rPr>
              <w:t>(2)</w:t>
            </w:r>
            <w:r w:rsidRPr="00372121">
              <w:rPr>
                <w:rFonts w:asciiTheme="minorHAnsi" w:hAnsiTheme="minorHAnsi"/>
                <w:spacing w:val="5"/>
                <w:position w:val="5"/>
                <w:sz w:val="20"/>
                <w:szCs w:val="20"/>
                <w:lang w:val="fr-FR"/>
              </w:rPr>
              <w:t xml:space="preserve"> </w:t>
            </w:r>
            <w:r w:rsidRPr="00372121">
              <w:rPr>
                <w:rFonts w:asciiTheme="minorHAnsi" w:hAnsiTheme="minorHAnsi"/>
                <w:sz w:val="20"/>
                <w:szCs w:val="20"/>
                <w:lang w:val="fr-FR"/>
              </w:rPr>
              <w:t>et</w:t>
            </w:r>
            <w:r w:rsidRPr="00372121">
              <w:rPr>
                <w:rFonts w:asciiTheme="minorHAnsi" w:hAnsiTheme="minorHAnsi"/>
                <w:spacing w:val="-11"/>
                <w:sz w:val="20"/>
                <w:szCs w:val="20"/>
                <w:lang w:val="fr-FR"/>
              </w:rPr>
              <w:t xml:space="preserve"> </w:t>
            </w:r>
            <w:r w:rsidRPr="00372121">
              <w:rPr>
                <w:rFonts w:asciiTheme="minorHAnsi" w:hAnsiTheme="minorHAnsi"/>
                <w:sz w:val="20"/>
                <w:szCs w:val="20"/>
                <w:lang w:val="fr-FR"/>
              </w:rPr>
              <w:t>service</w:t>
            </w:r>
            <w:r w:rsidRPr="00372121">
              <w:rPr>
                <w:rFonts w:asciiTheme="minorHAnsi" w:hAnsiTheme="minorHAnsi"/>
                <w:spacing w:val="-7"/>
                <w:sz w:val="20"/>
                <w:szCs w:val="20"/>
                <w:lang w:val="fr-FR"/>
              </w:rPr>
              <w:t xml:space="preserve"> </w:t>
            </w:r>
            <w:r w:rsidRPr="00372121">
              <w:rPr>
                <w:rFonts w:asciiTheme="minorHAnsi" w:hAnsiTheme="minorHAnsi"/>
                <w:spacing w:val="-2"/>
                <w:sz w:val="20"/>
                <w:szCs w:val="20"/>
                <w:lang w:val="fr-FR"/>
              </w:rPr>
              <w:t>gratuit</w:t>
            </w:r>
            <w:r w:rsidRPr="00372121">
              <w:rPr>
                <w:rFonts w:asciiTheme="minorHAnsi" w:hAnsiTheme="minorHAnsi"/>
                <w:spacing w:val="-2"/>
                <w:position w:val="5"/>
                <w:sz w:val="20"/>
                <w:szCs w:val="20"/>
                <w:lang w:val="fr-FR"/>
              </w:rPr>
              <w:t>(1)</w:t>
            </w:r>
          </w:p>
        </w:tc>
      </w:tr>
      <w:tr w:rsidR="00FE4309" w:rsidRPr="00147117" w14:paraId="183A2BC5" w14:textId="77777777" w:rsidTr="000D2DC2">
        <w:trPr>
          <w:trHeight w:val="298"/>
        </w:trPr>
        <w:tc>
          <w:tcPr>
            <w:tcW w:w="4635" w:type="dxa"/>
            <w:vAlign w:val="center"/>
          </w:tcPr>
          <w:p w14:paraId="56CF75DA" w14:textId="77777777" w:rsidR="00FE4309" w:rsidRPr="00372121" w:rsidRDefault="00FE4309" w:rsidP="000D2DC2">
            <w:pPr>
              <w:pStyle w:val="TableParagraph"/>
              <w:spacing w:before="70"/>
              <w:ind w:left="0"/>
              <w:rPr>
                <w:rFonts w:asciiTheme="minorHAnsi" w:hAnsiTheme="minorHAnsi"/>
                <w:b/>
                <w:sz w:val="20"/>
                <w:szCs w:val="20"/>
              </w:rPr>
            </w:pPr>
            <w:r w:rsidRPr="00372121">
              <w:rPr>
                <w:rFonts w:asciiTheme="minorHAnsi" w:hAnsiTheme="minorHAnsi"/>
                <w:b/>
                <w:sz w:val="20"/>
                <w:szCs w:val="20"/>
              </w:rPr>
              <w:t>N°</w:t>
            </w:r>
            <w:r w:rsidRPr="00372121">
              <w:rPr>
                <w:rFonts w:asciiTheme="minorHAnsi" w:hAnsiTheme="minorHAnsi"/>
                <w:b/>
                <w:spacing w:val="-8"/>
                <w:sz w:val="20"/>
                <w:szCs w:val="20"/>
              </w:rPr>
              <w:t xml:space="preserve"> </w:t>
            </w:r>
            <w:r w:rsidRPr="00372121">
              <w:rPr>
                <w:rFonts w:asciiTheme="minorHAnsi" w:hAnsiTheme="minorHAnsi"/>
                <w:b/>
                <w:sz w:val="20"/>
                <w:szCs w:val="20"/>
              </w:rPr>
              <w:t>commençant</w:t>
            </w:r>
            <w:r w:rsidRPr="00372121">
              <w:rPr>
                <w:rFonts w:asciiTheme="minorHAnsi" w:hAnsiTheme="minorHAnsi"/>
                <w:b/>
                <w:spacing w:val="-8"/>
                <w:sz w:val="20"/>
                <w:szCs w:val="20"/>
              </w:rPr>
              <w:t xml:space="preserve"> </w:t>
            </w:r>
            <w:r w:rsidRPr="00372121">
              <w:rPr>
                <w:rFonts w:asciiTheme="minorHAnsi" w:hAnsiTheme="minorHAnsi"/>
                <w:b/>
                <w:sz w:val="20"/>
                <w:szCs w:val="20"/>
              </w:rPr>
              <w:t>par</w:t>
            </w:r>
            <w:r w:rsidRPr="00372121">
              <w:rPr>
                <w:rFonts w:asciiTheme="minorHAnsi" w:hAnsiTheme="minorHAnsi"/>
                <w:b/>
                <w:spacing w:val="-8"/>
                <w:sz w:val="20"/>
                <w:szCs w:val="20"/>
              </w:rPr>
              <w:t xml:space="preserve"> </w:t>
            </w:r>
            <w:r w:rsidRPr="00372121">
              <w:rPr>
                <w:rFonts w:asciiTheme="minorHAnsi" w:hAnsiTheme="minorHAnsi"/>
                <w:b/>
                <w:sz w:val="20"/>
                <w:szCs w:val="20"/>
              </w:rPr>
              <w:t>081,</w:t>
            </w:r>
            <w:r w:rsidRPr="00372121">
              <w:rPr>
                <w:rFonts w:asciiTheme="minorHAnsi" w:hAnsiTheme="minorHAnsi"/>
                <w:b/>
                <w:spacing w:val="-5"/>
                <w:sz w:val="20"/>
                <w:szCs w:val="20"/>
              </w:rPr>
              <w:t xml:space="preserve"> </w:t>
            </w:r>
            <w:r w:rsidRPr="00372121">
              <w:rPr>
                <w:rFonts w:asciiTheme="minorHAnsi" w:hAnsiTheme="minorHAnsi"/>
                <w:b/>
                <w:sz w:val="20"/>
                <w:szCs w:val="20"/>
              </w:rPr>
              <w:t>082,</w:t>
            </w:r>
            <w:r w:rsidRPr="00372121">
              <w:rPr>
                <w:rFonts w:asciiTheme="minorHAnsi" w:hAnsiTheme="minorHAnsi"/>
                <w:b/>
                <w:spacing w:val="-5"/>
                <w:sz w:val="20"/>
                <w:szCs w:val="20"/>
              </w:rPr>
              <w:t xml:space="preserve"> 089</w:t>
            </w:r>
          </w:p>
        </w:tc>
        <w:tc>
          <w:tcPr>
            <w:tcW w:w="5262" w:type="dxa"/>
            <w:vMerge w:val="restart"/>
            <w:vAlign w:val="center"/>
          </w:tcPr>
          <w:p w14:paraId="5945FCB1" w14:textId="77777777" w:rsidR="00FE4309" w:rsidRPr="00372121" w:rsidRDefault="00FE4309" w:rsidP="000D2DC2">
            <w:pPr>
              <w:pStyle w:val="TableParagraph"/>
              <w:spacing w:before="1"/>
              <w:ind w:left="0"/>
              <w:rPr>
                <w:rFonts w:asciiTheme="minorHAnsi" w:hAnsiTheme="minorHAnsi"/>
                <w:sz w:val="20"/>
                <w:szCs w:val="20"/>
                <w:lang w:val="fr-FR"/>
              </w:rPr>
            </w:pPr>
            <w:r w:rsidRPr="00372121">
              <w:rPr>
                <w:rFonts w:asciiTheme="minorHAnsi" w:hAnsiTheme="minorHAnsi"/>
                <w:sz w:val="20"/>
                <w:szCs w:val="20"/>
                <w:lang w:val="fr-FR"/>
              </w:rPr>
              <w:t>Prix</w:t>
            </w:r>
            <w:r w:rsidRPr="00372121">
              <w:rPr>
                <w:rFonts w:asciiTheme="minorHAnsi" w:hAnsiTheme="minorHAnsi"/>
                <w:spacing w:val="-12"/>
                <w:sz w:val="20"/>
                <w:szCs w:val="20"/>
                <w:lang w:val="fr-FR"/>
              </w:rPr>
              <w:t xml:space="preserve"> </w:t>
            </w:r>
            <w:r w:rsidRPr="00372121">
              <w:rPr>
                <w:rFonts w:asciiTheme="minorHAnsi" w:hAnsiTheme="minorHAnsi"/>
                <w:sz w:val="20"/>
                <w:szCs w:val="20"/>
                <w:lang w:val="fr-FR"/>
              </w:rPr>
              <w:t>d’une</w:t>
            </w:r>
            <w:r w:rsidRPr="00372121">
              <w:rPr>
                <w:rFonts w:asciiTheme="minorHAnsi" w:hAnsiTheme="minorHAnsi"/>
                <w:spacing w:val="-11"/>
                <w:sz w:val="20"/>
                <w:szCs w:val="20"/>
                <w:lang w:val="fr-FR"/>
              </w:rPr>
              <w:t xml:space="preserve"> </w:t>
            </w:r>
            <w:r w:rsidRPr="00372121">
              <w:rPr>
                <w:rFonts w:asciiTheme="minorHAnsi" w:hAnsiTheme="minorHAnsi"/>
                <w:sz w:val="20"/>
                <w:szCs w:val="20"/>
                <w:lang w:val="fr-FR"/>
              </w:rPr>
              <w:t>communication</w:t>
            </w:r>
            <w:r w:rsidRPr="00372121">
              <w:rPr>
                <w:rFonts w:asciiTheme="minorHAnsi" w:hAnsiTheme="minorHAnsi"/>
                <w:spacing w:val="-13"/>
                <w:sz w:val="20"/>
                <w:szCs w:val="20"/>
                <w:lang w:val="fr-FR"/>
              </w:rPr>
              <w:t xml:space="preserve"> </w:t>
            </w:r>
            <w:r w:rsidRPr="00372121">
              <w:rPr>
                <w:rFonts w:asciiTheme="minorHAnsi" w:hAnsiTheme="minorHAnsi"/>
                <w:sz w:val="20"/>
                <w:szCs w:val="20"/>
                <w:lang w:val="fr-FR"/>
              </w:rPr>
              <w:t>normale</w:t>
            </w:r>
            <w:r w:rsidRPr="00372121">
              <w:rPr>
                <w:rFonts w:asciiTheme="minorHAnsi" w:hAnsiTheme="minorHAnsi"/>
                <w:position w:val="5"/>
                <w:sz w:val="20"/>
                <w:szCs w:val="20"/>
                <w:lang w:val="fr-FR"/>
              </w:rPr>
              <w:t>(2)</w:t>
            </w:r>
            <w:r w:rsidRPr="00372121">
              <w:rPr>
                <w:rFonts w:asciiTheme="minorHAnsi" w:hAnsiTheme="minorHAnsi"/>
                <w:spacing w:val="1"/>
                <w:position w:val="5"/>
                <w:sz w:val="20"/>
                <w:szCs w:val="20"/>
                <w:lang w:val="fr-FR"/>
              </w:rPr>
              <w:t xml:space="preserve"> </w:t>
            </w:r>
            <w:r w:rsidRPr="00372121">
              <w:rPr>
                <w:rFonts w:asciiTheme="minorHAnsi" w:hAnsiTheme="minorHAnsi"/>
                <w:sz w:val="20"/>
                <w:szCs w:val="20"/>
                <w:lang w:val="fr-FR"/>
              </w:rPr>
              <w:t>+</w:t>
            </w:r>
            <w:r w:rsidRPr="00372121">
              <w:rPr>
                <w:rFonts w:asciiTheme="minorHAnsi" w:hAnsiTheme="minorHAnsi"/>
                <w:spacing w:val="-7"/>
                <w:sz w:val="20"/>
                <w:szCs w:val="20"/>
                <w:lang w:val="fr-FR"/>
              </w:rPr>
              <w:t xml:space="preserve"> </w:t>
            </w:r>
            <w:r w:rsidRPr="00372121">
              <w:rPr>
                <w:rFonts w:asciiTheme="minorHAnsi" w:hAnsiTheme="minorHAnsi"/>
                <w:sz w:val="20"/>
                <w:szCs w:val="20"/>
                <w:lang w:val="fr-FR"/>
              </w:rPr>
              <w:t>tarification</w:t>
            </w:r>
            <w:r w:rsidRPr="00372121">
              <w:rPr>
                <w:rFonts w:asciiTheme="minorHAnsi" w:hAnsiTheme="minorHAnsi"/>
                <w:spacing w:val="-3"/>
                <w:sz w:val="20"/>
                <w:szCs w:val="20"/>
                <w:lang w:val="fr-FR"/>
              </w:rPr>
              <w:t xml:space="preserve"> </w:t>
            </w:r>
            <w:r w:rsidRPr="00372121">
              <w:rPr>
                <w:rFonts w:asciiTheme="minorHAnsi" w:hAnsiTheme="minorHAnsi"/>
                <w:spacing w:val="-5"/>
                <w:sz w:val="20"/>
                <w:szCs w:val="20"/>
                <w:lang w:val="fr-FR"/>
              </w:rPr>
              <w:t>de</w:t>
            </w:r>
          </w:p>
          <w:p w14:paraId="6CFBF02F" w14:textId="77777777" w:rsidR="00FE4309" w:rsidRPr="00372121" w:rsidRDefault="00FE4309" w:rsidP="000D2DC2">
            <w:pPr>
              <w:pStyle w:val="TableParagraph"/>
              <w:spacing w:before="1"/>
              <w:ind w:left="0"/>
              <w:rPr>
                <w:rFonts w:asciiTheme="minorHAnsi" w:hAnsiTheme="minorHAnsi"/>
                <w:position w:val="5"/>
                <w:sz w:val="20"/>
                <w:szCs w:val="20"/>
              </w:rPr>
            </w:pPr>
            <w:r w:rsidRPr="00372121">
              <w:rPr>
                <w:rFonts w:asciiTheme="minorHAnsi" w:hAnsiTheme="minorHAnsi"/>
                <w:sz w:val="20"/>
                <w:szCs w:val="20"/>
              </w:rPr>
              <w:t>l’éditeur</w:t>
            </w:r>
            <w:r w:rsidRPr="00372121">
              <w:rPr>
                <w:rFonts w:asciiTheme="minorHAnsi" w:hAnsiTheme="minorHAnsi"/>
                <w:spacing w:val="-1"/>
                <w:sz w:val="20"/>
                <w:szCs w:val="20"/>
              </w:rPr>
              <w:t xml:space="preserve"> </w:t>
            </w:r>
            <w:r w:rsidRPr="00372121">
              <w:rPr>
                <w:rFonts w:asciiTheme="minorHAnsi" w:hAnsiTheme="minorHAnsi"/>
                <w:sz w:val="20"/>
                <w:szCs w:val="20"/>
              </w:rPr>
              <w:t>de</w:t>
            </w:r>
            <w:r w:rsidRPr="00372121">
              <w:rPr>
                <w:rFonts w:asciiTheme="minorHAnsi" w:hAnsiTheme="minorHAnsi"/>
                <w:spacing w:val="-5"/>
                <w:sz w:val="20"/>
                <w:szCs w:val="20"/>
              </w:rPr>
              <w:t xml:space="preserve"> </w:t>
            </w:r>
            <w:r w:rsidRPr="00372121">
              <w:rPr>
                <w:rFonts w:asciiTheme="minorHAnsi" w:hAnsiTheme="minorHAnsi"/>
                <w:spacing w:val="-2"/>
                <w:sz w:val="20"/>
                <w:szCs w:val="20"/>
              </w:rPr>
              <w:t>service</w:t>
            </w:r>
            <w:r w:rsidRPr="00372121">
              <w:rPr>
                <w:rFonts w:asciiTheme="minorHAnsi" w:hAnsiTheme="minorHAnsi"/>
                <w:spacing w:val="-2"/>
                <w:position w:val="5"/>
                <w:sz w:val="20"/>
                <w:szCs w:val="20"/>
              </w:rPr>
              <w:t>(3)</w:t>
            </w:r>
          </w:p>
        </w:tc>
      </w:tr>
      <w:tr w:rsidR="00FE4309" w:rsidRPr="00147117" w14:paraId="52700203" w14:textId="77777777" w:rsidTr="000D2DC2">
        <w:trPr>
          <w:trHeight w:val="298"/>
        </w:trPr>
        <w:tc>
          <w:tcPr>
            <w:tcW w:w="4635" w:type="dxa"/>
            <w:vAlign w:val="center"/>
          </w:tcPr>
          <w:p w14:paraId="0AADDF3D" w14:textId="77777777" w:rsidR="00FE4309" w:rsidRPr="00372121" w:rsidRDefault="00FE4309" w:rsidP="000D2DC2">
            <w:pPr>
              <w:pStyle w:val="TableParagraph"/>
              <w:spacing w:before="70"/>
              <w:ind w:left="0"/>
              <w:rPr>
                <w:rFonts w:asciiTheme="minorHAnsi" w:hAnsiTheme="minorHAnsi"/>
                <w:b/>
                <w:sz w:val="20"/>
                <w:szCs w:val="20"/>
                <w:lang w:val="fr-FR"/>
              </w:rPr>
            </w:pPr>
            <w:r w:rsidRPr="00372121">
              <w:rPr>
                <w:rFonts w:asciiTheme="minorHAnsi" w:hAnsiTheme="minorHAnsi"/>
                <w:b/>
                <w:sz w:val="20"/>
                <w:szCs w:val="20"/>
                <w:lang w:val="fr-FR"/>
              </w:rPr>
              <w:t>N°</w:t>
            </w:r>
            <w:r w:rsidRPr="00372121">
              <w:rPr>
                <w:rFonts w:asciiTheme="minorHAnsi" w:hAnsiTheme="minorHAnsi"/>
                <w:b/>
                <w:spacing w:val="-3"/>
                <w:sz w:val="20"/>
                <w:szCs w:val="20"/>
                <w:lang w:val="fr-FR"/>
              </w:rPr>
              <w:t xml:space="preserve"> </w:t>
            </w:r>
            <w:r w:rsidRPr="00372121">
              <w:rPr>
                <w:rFonts w:asciiTheme="minorHAnsi" w:hAnsiTheme="minorHAnsi"/>
                <w:b/>
                <w:sz w:val="20"/>
                <w:szCs w:val="20"/>
                <w:lang w:val="fr-FR"/>
              </w:rPr>
              <w:t>en</w:t>
            </w:r>
            <w:r w:rsidRPr="00372121">
              <w:rPr>
                <w:rFonts w:asciiTheme="minorHAnsi" w:hAnsiTheme="minorHAnsi"/>
                <w:b/>
                <w:spacing w:val="-5"/>
                <w:sz w:val="20"/>
                <w:szCs w:val="20"/>
                <w:lang w:val="fr-FR"/>
              </w:rPr>
              <w:t xml:space="preserve"> </w:t>
            </w:r>
            <w:r w:rsidRPr="00372121">
              <w:rPr>
                <w:rFonts w:asciiTheme="minorHAnsi" w:hAnsiTheme="minorHAnsi"/>
                <w:b/>
                <w:sz w:val="20"/>
                <w:szCs w:val="20"/>
                <w:lang w:val="fr-FR"/>
              </w:rPr>
              <w:t>3XXX</w:t>
            </w:r>
            <w:r w:rsidRPr="00372121">
              <w:rPr>
                <w:rFonts w:asciiTheme="minorHAnsi" w:hAnsiTheme="minorHAnsi"/>
                <w:b/>
                <w:spacing w:val="-3"/>
                <w:sz w:val="20"/>
                <w:szCs w:val="20"/>
                <w:lang w:val="fr-FR"/>
              </w:rPr>
              <w:t xml:space="preserve"> </w:t>
            </w:r>
            <w:r w:rsidRPr="00372121">
              <w:rPr>
                <w:rFonts w:asciiTheme="minorHAnsi" w:hAnsiTheme="minorHAnsi"/>
                <w:b/>
                <w:sz w:val="20"/>
                <w:szCs w:val="20"/>
                <w:lang w:val="fr-FR"/>
              </w:rPr>
              <w:t>(Hors</w:t>
            </w:r>
            <w:r w:rsidRPr="00372121">
              <w:rPr>
                <w:rFonts w:asciiTheme="minorHAnsi" w:hAnsiTheme="minorHAnsi"/>
                <w:b/>
                <w:spacing w:val="-6"/>
                <w:sz w:val="20"/>
                <w:szCs w:val="20"/>
                <w:lang w:val="fr-FR"/>
              </w:rPr>
              <w:t xml:space="preserve"> </w:t>
            </w:r>
            <w:r w:rsidRPr="00372121">
              <w:rPr>
                <w:rFonts w:asciiTheme="minorHAnsi" w:hAnsiTheme="minorHAnsi"/>
                <w:b/>
                <w:sz w:val="20"/>
                <w:szCs w:val="20"/>
                <w:lang w:val="fr-FR"/>
              </w:rPr>
              <w:t>30XX</w:t>
            </w:r>
            <w:r w:rsidRPr="00372121">
              <w:rPr>
                <w:rFonts w:asciiTheme="minorHAnsi" w:hAnsiTheme="minorHAnsi"/>
                <w:b/>
                <w:spacing w:val="-4"/>
                <w:sz w:val="20"/>
                <w:szCs w:val="20"/>
                <w:lang w:val="fr-FR"/>
              </w:rPr>
              <w:t xml:space="preserve"> </w:t>
            </w:r>
            <w:r w:rsidRPr="00372121">
              <w:rPr>
                <w:rFonts w:asciiTheme="minorHAnsi" w:hAnsiTheme="minorHAnsi"/>
                <w:b/>
                <w:sz w:val="20"/>
                <w:szCs w:val="20"/>
                <w:lang w:val="fr-FR"/>
              </w:rPr>
              <w:t>et</w:t>
            </w:r>
            <w:r w:rsidRPr="00372121">
              <w:rPr>
                <w:rFonts w:asciiTheme="minorHAnsi" w:hAnsiTheme="minorHAnsi"/>
                <w:b/>
                <w:spacing w:val="-4"/>
                <w:sz w:val="20"/>
                <w:szCs w:val="20"/>
                <w:lang w:val="fr-FR"/>
              </w:rPr>
              <w:t xml:space="preserve"> 31XX)</w:t>
            </w:r>
          </w:p>
        </w:tc>
        <w:tc>
          <w:tcPr>
            <w:tcW w:w="5262" w:type="dxa"/>
            <w:vMerge/>
            <w:tcBorders>
              <w:top w:val="nil"/>
            </w:tcBorders>
            <w:vAlign w:val="center"/>
          </w:tcPr>
          <w:p w14:paraId="4B59E341" w14:textId="77777777" w:rsidR="00FE4309" w:rsidRPr="00372121" w:rsidRDefault="00FE4309" w:rsidP="000D2DC2">
            <w:pPr>
              <w:jc w:val="center"/>
              <w:rPr>
                <w:sz w:val="20"/>
                <w:szCs w:val="20"/>
                <w:lang w:val="fr-FR"/>
              </w:rPr>
            </w:pPr>
          </w:p>
        </w:tc>
      </w:tr>
      <w:tr w:rsidR="00FE4309" w:rsidRPr="00147117" w14:paraId="33C82235" w14:textId="77777777" w:rsidTr="000D2DC2">
        <w:trPr>
          <w:trHeight w:val="298"/>
        </w:trPr>
        <w:tc>
          <w:tcPr>
            <w:tcW w:w="4635" w:type="dxa"/>
            <w:vAlign w:val="center"/>
          </w:tcPr>
          <w:p w14:paraId="2E0A1F48" w14:textId="77777777" w:rsidR="00FE4309" w:rsidRPr="00372121" w:rsidRDefault="00FE4309" w:rsidP="000D2DC2">
            <w:pPr>
              <w:pStyle w:val="TableParagraph"/>
              <w:spacing w:before="75"/>
              <w:ind w:left="0"/>
              <w:rPr>
                <w:rFonts w:asciiTheme="minorHAnsi" w:hAnsiTheme="minorHAnsi"/>
                <w:b/>
                <w:sz w:val="20"/>
                <w:szCs w:val="20"/>
                <w:lang w:val="fr-FR"/>
              </w:rPr>
            </w:pPr>
            <w:r w:rsidRPr="00372121">
              <w:rPr>
                <w:rFonts w:asciiTheme="minorHAnsi" w:hAnsiTheme="minorHAnsi"/>
                <w:b/>
                <w:sz w:val="20"/>
                <w:szCs w:val="20"/>
                <w:lang w:val="fr-FR"/>
              </w:rPr>
              <w:t>N°</w:t>
            </w:r>
            <w:r w:rsidRPr="00372121">
              <w:rPr>
                <w:rFonts w:asciiTheme="minorHAnsi" w:hAnsiTheme="minorHAnsi"/>
                <w:b/>
                <w:spacing w:val="-8"/>
                <w:sz w:val="20"/>
                <w:szCs w:val="20"/>
                <w:lang w:val="fr-FR"/>
              </w:rPr>
              <w:t xml:space="preserve"> </w:t>
            </w:r>
            <w:r w:rsidRPr="00372121">
              <w:rPr>
                <w:rFonts w:asciiTheme="minorHAnsi" w:hAnsiTheme="minorHAnsi"/>
                <w:b/>
                <w:sz w:val="20"/>
                <w:szCs w:val="20"/>
                <w:lang w:val="fr-FR"/>
              </w:rPr>
              <w:t>en</w:t>
            </w:r>
            <w:r w:rsidRPr="00372121">
              <w:rPr>
                <w:rFonts w:asciiTheme="minorHAnsi" w:hAnsiTheme="minorHAnsi"/>
                <w:b/>
                <w:spacing w:val="1"/>
                <w:sz w:val="20"/>
                <w:szCs w:val="20"/>
                <w:lang w:val="fr-FR"/>
              </w:rPr>
              <w:t xml:space="preserve"> </w:t>
            </w:r>
            <w:r w:rsidRPr="00372121">
              <w:rPr>
                <w:rFonts w:asciiTheme="minorHAnsi" w:hAnsiTheme="minorHAnsi"/>
                <w:b/>
                <w:sz w:val="20"/>
                <w:szCs w:val="20"/>
                <w:lang w:val="fr-FR"/>
              </w:rPr>
              <w:t>118XXX</w:t>
            </w:r>
            <w:r w:rsidRPr="00372121">
              <w:rPr>
                <w:rFonts w:asciiTheme="minorHAnsi" w:hAnsiTheme="minorHAnsi"/>
                <w:b/>
                <w:spacing w:val="-3"/>
                <w:sz w:val="20"/>
                <w:szCs w:val="20"/>
                <w:lang w:val="fr-FR"/>
              </w:rPr>
              <w:t xml:space="preserve"> </w:t>
            </w:r>
            <w:r w:rsidRPr="00372121">
              <w:rPr>
                <w:rFonts w:asciiTheme="minorHAnsi" w:hAnsiTheme="minorHAnsi"/>
                <w:b/>
                <w:sz w:val="20"/>
                <w:szCs w:val="20"/>
                <w:lang w:val="fr-FR"/>
              </w:rPr>
              <w:t xml:space="preserve">et </w:t>
            </w:r>
            <w:r w:rsidRPr="00372121">
              <w:rPr>
                <w:rFonts w:asciiTheme="minorHAnsi" w:hAnsiTheme="minorHAnsi"/>
                <w:b/>
                <w:spacing w:val="-4"/>
                <w:sz w:val="20"/>
                <w:szCs w:val="20"/>
                <w:lang w:val="fr-FR"/>
              </w:rPr>
              <w:t>10XX</w:t>
            </w:r>
          </w:p>
        </w:tc>
        <w:tc>
          <w:tcPr>
            <w:tcW w:w="5262" w:type="dxa"/>
            <w:vMerge/>
            <w:tcBorders>
              <w:top w:val="nil"/>
            </w:tcBorders>
            <w:vAlign w:val="center"/>
          </w:tcPr>
          <w:p w14:paraId="555EE01A" w14:textId="77777777" w:rsidR="00FE4309" w:rsidRPr="00372121" w:rsidRDefault="00FE4309" w:rsidP="000D2DC2">
            <w:pPr>
              <w:jc w:val="center"/>
              <w:rPr>
                <w:sz w:val="20"/>
                <w:szCs w:val="20"/>
                <w:lang w:val="fr-FR"/>
              </w:rPr>
            </w:pPr>
          </w:p>
        </w:tc>
      </w:tr>
      <w:tr w:rsidR="00FE4309" w:rsidRPr="00147117" w14:paraId="675217EF" w14:textId="77777777" w:rsidTr="000D2DC2">
        <w:trPr>
          <w:trHeight w:val="298"/>
        </w:trPr>
        <w:tc>
          <w:tcPr>
            <w:tcW w:w="4635" w:type="dxa"/>
            <w:vAlign w:val="center"/>
          </w:tcPr>
          <w:p w14:paraId="1FD52026" w14:textId="77777777" w:rsidR="00FE4309" w:rsidRPr="00372121" w:rsidRDefault="00FE4309" w:rsidP="000D2DC2">
            <w:pPr>
              <w:pStyle w:val="TableParagraph"/>
              <w:spacing w:before="70"/>
              <w:ind w:left="0"/>
              <w:rPr>
                <w:rFonts w:asciiTheme="minorHAnsi" w:hAnsiTheme="minorHAnsi"/>
                <w:b/>
                <w:sz w:val="20"/>
                <w:szCs w:val="20"/>
              </w:rPr>
            </w:pPr>
            <w:r w:rsidRPr="00372121">
              <w:rPr>
                <w:rFonts w:asciiTheme="minorHAnsi" w:hAnsiTheme="minorHAnsi"/>
                <w:b/>
                <w:sz w:val="20"/>
                <w:szCs w:val="20"/>
              </w:rPr>
              <w:t>N° en</w:t>
            </w:r>
            <w:r w:rsidRPr="00372121">
              <w:rPr>
                <w:rFonts w:asciiTheme="minorHAnsi" w:hAnsiTheme="minorHAnsi"/>
                <w:b/>
                <w:spacing w:val="-2"/>
                <w:sz w:val="20"/>
                <w:szCs w:val="20"/>
              </w:rPr>
              <w:t xml:space="preserve"> </w:t>
            </w:r>
            <w:r w:rsidRPr="00372121">
              <w:rPr>
                <w:rFonts w:asciiTheme="minorHAnsi" w:hAnsiTheme="minorHAnsi"/>
                <w:b/>
                <w:sz w:val="20"/>
                <w:szCs w:val="20"/>
              </w:rPr>
              <w:t>30XX</w:t>
            </w:r>
            <w:r w:rsidRPr="00372121">
              <w:rPr>
                <w:rFonts w:asciiTheme="minorHAnsi" w:hAnsiTheme="minorHAnsi"/>
                <w:b/>
                <w:spacing w:val="-6"/>
                <w:sz w:val="20"/>
                <w:szCs w:val="20"/>
              </w:rPr>
              <w:t xml:space="preserve"> </w:t>
            </w:r>
            <w:r w:rsidRPr="00372121">
              <w:rPr>
                <w:rFonts w:asciiTheme="minorHAnsi" w:hAnsiTheme="minorHAnsi"/>
                <w:b/>
                <w:sz w:val="20"/>
                <w:szCs w:val="20"/>
              </w:rPr>
              <w:t>et</w:t>
            </w:r>
            <w:r w:rsidRPr="00372121">
              <w:rPr>
                <w:rFonts w:asciiTheme="minorHAnsi" w:hAnsiTheme="minorHAnsi"/>
                <w:b/>
                <w:spacing w:val="2"/>
                <w:sz w:val="20"/>
                <w:szCs w:val="20"/>
              </w:rPr>
              <w:t xml:space="preserve"> </w:t>
            </w:r>
            <w:r w:rsidRPr="00372121">
              <w:rPr>
                <w:rFonts w:asciiTheme="minorHAnsi" w:hAnsiTheme="minorHAnsi"/>
                <w:b/>
                <w:spacing w:val="-4"/>
                <w:sz w:val="20"/>
                <w:szCs w:val="20"/>
              </w:rPr>
              <w:t>31XX</w:t>
            </w:r>
          </w:p>
        </w:tc>
        <w:tc>
          <w:tcPr>
            <w:tcW w:w="5262" w:type="dxa"/>
            <w:vAlign w:val="center"/>
          </w:tcPr>
          <w:p w14:paraId="4E3F23ED" w14:textId="77777777" w:rsidR="00FE4309" w:rsidRPr="00372121" w:rsidRDefault="00FE4309" w:rsidP="000D2DC2">
            <w:pPr>
              <w:pStyle w:val="TableParagraph"/>
              <w:spacing w:before="70"/>
              <w:ind w:left="0"/>
              <w:rPr>
                <w:rFonts w:asciiTheme="minorHAnsi" w:hAnsiTheme="minorHAnsi"/>
                <w:position w:val="5"/>
                <w:sz w:val="20"/>
                <w:szCs w:val="20"/>
              </w:rPr>
            </w:pPr>
            <w:r w:rsidRPr="00372121">
              <w:rPr>
                <w:rFonts w:asciiTheme="minorHAnsi" w:hAnsiTheme="minorHAnsi"/>
                <w:spacing w:val="-2"/>
                <w:sz w:val="20"/>
                <w:szCs w:val="20"/>
              </w:rPr>
              <w:t>Gratuit</w:t>
            </w:r>
            <w:r w:rsidRPr="00372121">
              <w:rPr>
                <w:rFonts w:asciiTheme="minorHAnsi" w:hAnsiTheme="minorHAnsi"/>
                <w:spacing w:val="-2"/>
                <w:position w:val="5"/>
                <w:sz w:val="20"/>
                <w:szCs w:val="20"/>
              </w:rPr>
              <w:t>(1)</w:t>
            </w:r>
          </w:p>
        </w:tc>
      </w:tr>
    </w:tbl>
    <w:p w14:paraId="536D07AF" w14:textId="77777777" w:rsidR="00FE4309" w:rsidRPr="00372121" w:rsidRDefault="00FE4309" w:rsidP="00FE4309">
      <w:pPr>
        <w:pStyle w:val="Corpsdetexte"/>
        <w:spacing w:before="8"/>
        <w:rPr>
          <w:rFonts w:asciiTheme="minorHAnsi" w:hAnsiTheme="minorHAnsi"/>
        </w:rPr>
      </w:pPr>
    </w:p>
    <w:p w14:paraId="18CCB8F1" w14:textId="77777777" w:rsidR="00FE4309" w:rsidRPr="00B64DFA" w:rsidRDefault="00FE4309" w:rsidP="00FE4309">
      <w:pPr>
        <w:pStyle w:val="Paragraphedeliste"/>
        <w:widowControl w:val="0"/>
        <w:numPr>
          <w:ilvl w:val="0"/>
          <w:numId w:val="1"/>
        </w:numPr>
        <w:tabs>
          <w:tab w:val="left" w:pos="359"/>
        </w:tabs>
        <w:autoSpaceDE w:val="0"/>
        <w:autoSpaceDN w:val="0"/>
        <w:spacing w:after="0" w:line="240" w:lineRule="auto"/>
        <w:ind w:left="0" w:firstLine="0"/>
        <w:contextualSpacing w:val="0"/>
        <w:jc w:val="both"/>
        <w:rPr>
          <w:sz w:val="20"/>
          <w:szCs w:val="20"/>
        </w:rPr>
      </w:pPr>
      <w:r w:rsidRPr="00B64DFA">
        <w:rPr>
          <w:sz w:val="20"/>
          <w:szCs w:val="20"/>
        </w:rPr>
        <w:t>Service gratuit</w:t>
      </w:r>
      <w:r w:rsidRPr="00B64DFA">
        <w:rPr>
          <w:spacing w:val="-4"/>
          <w:sz w:val="20"/>
          <w:szCs w:val="20"/>
        </w:rPr>
        <w:t xml:space="preserve"> </w:t>
      </w:r>
      <w:r w:rsidRPr="00B64DFA">
        <w:rPr>
          <w:sz w:val="20"/>
          <w:szCs w:val="20"/>
        </w:rPr>
        <w:t>=</w:t>
      </w:r>
      <w:r w:rsidRPr="00B64DFA">
        <w:rPr>
          <w:spacing w:val="-4"/>
          <w:sz w:val="20"/>
          <w:szCs w:val="20"/>
        </w:rPr>
        <w:t xml:space="preserve"> </w:t>
      </w:r>
      <w:r w:rsidRPr="00B64DFA">
        <w:rPr>
          <w:sz w:val="20"/>
          <w:szCs w:val="20"/>
        </w:rPr>
        <w:t>appel</w:t>
      </w:r>
      <w:r w:rsidRPr="00B64DFA">
        <w:rPr>
          <w:spacing w:val="-3"/>
          <w:sz w:val="20"/>
          <w:szCs w:val="20"/>
        </w:rPr>
        <w:t xml:space="preserve"> </w:t>
      </w:r>
      <w:r w:rsidRPr="00B64DFA">
        <w:rPr>
          <w:sz w:val="20"/>
          <w:szCs w:val="20"/>
        </w:rPr>
        <w:t>non</w:t>
      </w:r>
      <w:r w:rsidRPr="00B64DFA">
        <w:rPr>
          <w:spacing w:val="-4"/>
          <w:sz w:val="20"/>
          <w:szCs w:val="20"/>
        </w:rPr>
        <w:t xml:space="preserve"> </w:t>
      </w:r>
      <w:r w:rsidRPr="00B64DFA">
        <w:rPr>
          <w:spacing w:val="-2"/>
          <w:sz w:val="20"/>
          <w:szCs w:val="20"/>
        </w:rPr>
        <w:t>surtaxé.</w:t>
      </w:r>
    </w:p>
    <w:p w14:paraId="00DFAC67" w14:textId="77777777" w:rsidR="00FE4309" w:rsidRPr="00B64DFA" w:rsidRDefault="00FE4309" w:rsidP="00FE4309">
      <w:pPr>
        <w:pStyle w:val="Paragraphedeliste"/>
        <w:widowControl w:val="0"/>
        <w:numPr>
          <w:ilvl w:val="0"/>
          <w:numId w:val="1"/>
        </w:numPr>
        <w:tabs>
          <w:tab w:val="left" w:pos="359"/>
        </w:tabs>
        <w:autoSpaceDE w:val="0"/>
        <w:autoSpaceDN w:val="0"/>
        <w:spacing w:before="10" w:after="0" w:line="240" w:lineRule="auto"/>
        <w:ind w:left="0" w:firstLine="0"/>
        <w:contextualSpacing w:val="0"/>
        <w:jc w:val="both"/>
        <w:rPr>
          <w:sz w:val="20"/>
          <w:szCs w:val="20"/>
        </w:rPr>
      </w:pPr>
      <w:r w:rsidRPr="00B64DFA">
        <w:rPr>
          <w:sz w:val="20"/>
          <w:szCs w:val="20"/>
        </w:rPr>
        <w:t>Prix</w:t>
      </w:r>
      <w:r w:rsidRPr="00B64DFA">
        <w:rPr>
          <w:spacing w:val="-2"/>
          <w:sz w:val="20"/>
          <w:szCs w:val="20"/>
        </w:rPr>
        <w:t xml:space="preserve"> </w:t>
      </w:r>
      <w:r w:rsidRPr="00B64DFA">
        <w:rPr>
          <w:sz w:val="20"/>
          <w:szCs w:val="20"/>
        </w:rPr>
        <w:t>d’une</w:t>
      </w:r>
      <w:r w:rsidRPr="00B64DFA">
        <w:rPr>
          <w:spacing w:val="-4"/>
          <w:sz w:val="20"/>
          <w:szCs w:val="20"/>
        </w:rPr>
        <w:t xml:space="preserve"> </w:t>
      </w:r>
      <w:r w:rsidRPr="00B64DFA">
        <w:rPr>
          <w:sz w:val="20"/>
          <w:szCs w:val="20"/>
        </w:rPr>
        <w:t>communication</w:t>
      </w:r>
      <w:r w:rsidRPr="00B64DFA">
        <w:rPr>
          <w:spacing w:val="-4"/>
          <w:sz w:val="20"/>
          <w:szCs w:val="20"/>
        </w:rPr>
        <w:t xml:space="preserve"> </w:t>
      </w:r>
      <w:r w:rsidRPr="00B64DFA">
        <w:rPr>
          <w:sz w:val="20"/>
          <w:szCs w:val="20"/>
        </w:rPr>
        <w:t>normale</w:t>
      </w:r>
      <w:r w:rsidRPr="00B64DFA">
        <w:rPr>
          <w:spacing w:val="-4"/>
          <w:sz w:val="20"/>
          <w:szCs w:val="20"/>
        </w:rPr>
        <w:t xml:space="preserve"> </w:t>
      </w:r>
      <w:r w:rsidRPr="00B64DFA">
        <w:rPr>
          <w:sz w:val="20"/>
          <w:szCs w:val="20"/>
        </w:rPr>
        <w:t>=</w:t>
      </w:r>
      <w:r w:rsidRPr="00B64DFA">
        <w:rPr>
          <w:spacing w:val="-5"/>
          <w:sz w:val="20"/>
          <w:szCs w:val="20"/>
        </w:rPr>
        <w:t xml:space="preserve"> </w:t>
      </w:r>
      <w:r w:rsidRPr="00B64DFA">
        <w:rPr>
          <w:sz w:val="20"/>
          <w:szCs w:val="20"/>
        </w:rPr>
        <w:t>décompté</w:t>
      </w:r>
      <w:r w:rsidRPr="00B64DFA">
        <w:rPr>
          <w:spacing w:val="-4"/>
          <w:sz w:val="20"/>
          <w:szCs w:val="20"/>
        </w:rPr>
        <w:t xml:space="preserve"> </w:t>
      </w:r>
      <w:r w:rsidRPr="00B64DFA">
        <w:rPr>
          <w:sz w:val="20"/>
          <w:szCs w:val="20"/>
        </w:rPr>
        <w:t>du crédit</w:t>
      </w:r>
      <w:r w:rsidRPr="00B64DFA">
        <w:rPr>
          <w:spacing w:val="-3"/>
          <w:sz w:val="20"/>
          <w:szCs w:val="20"/>
        </w:rPr>
        <w:t xml:space="preserve"> </w:t>
      </w:r>
      <w:r w:rsidRPr="00B64DFA">
        <w:rPr>
          <w:sz w:val="20"/>
          <w:szCs w:val="20"/>
        </w:rPr>
        <w:t>de</w:t>
      </w:r>
      <w:r w:rsidRPr="00B64DFA">
        <w:rPr>
          <w:spacing w:val="-4"/>
          <w:sz w:val="20"/>
          <w:szCs w:val="20"/>
        </w:rPr>
        <w:t xml:space="preserve"> </w:t>
      </w:r>
      <w:r w:rsidRPr="00B64DFA">
        <w:rPr>
          <w:sz w:val="20"/>
          <w:szCs w:val="20"/>
        </w:rPr>
        <w:t>communication</w:t>
      </w:r>
      <w:r w:rsidRPr="00B64DFA">
        <w:rPr>
          <w:spacing w:val="-4"/>
          <w:sz w:val="20"/>
          <w:szCs w:val="20"/>
        </w:rPr>
        <w:t xml:space="preserve"> </w:t>
      </w:r>
      <w:r w:rsidRPr="00B64DFA">
        <w:rPr>
          <w:sz w:val="20"/>
          <w:szCs w:val="20"/>
        </w:rPr>
        <w:t>ou</w:t>
      </w:r>
      <w:r w:rsidRPr="00B64DFA">
        <w:rPr>
          <w:spacing w:val="-4"/>
          <w:sz w:val="20"/>
          <w:szCs w:val="20"/>
        </w:rPr>
        <w:t xml:space="preserve"> </w:t>
      </w:r>
      <w:r w:rsidRPr="00B64DFA">
        <w:rPr>
          <w:sz w:val="20"/>
          <w:szCs w:val="20"/>
        </w:rPr>
        <w:t>du</w:t>
      </w:r>
      <w:r w:rsidRPr="00B64DFA">
        <w:rPr>
          <w:spacing w:val="-4"/>
          <w:sz w:val="20"/>
          <w:szCs w:val="20"/>
        </w:rPr>
        <w:t xml:space="preserve"> </w:t>
      </w:r>
      <w:r w:rsidRPr="00B64DFA">
        <w:rPr>
          <w:sz w:val="20"/>
          <w:szCs w:val="20"/>
        </w:rPr>
        <w:t>forfait</w:t>
      </w:r>
      <w:r w:rsidRPr="00B64DFA">
        <w:rPr>
          <w:spacing w:val="-3"/>
          <w:sz w:val="20"/>
          <w:szCs w:val="20"/>
        </w:rPr>
        <w:t xml:space="preserve"> </w:t>
      </w:r>
      <w:r w:rsidRPr="00B64DFA">
        <w:rPr>
          <w:sz w:val="20"/>
          <w:szCs w:val="20"/>
        </w:rPr>
        <w:t>selon</w:t>
      </w:r>
      <w:r w:rsidRPr="00B64DFA">
        <w:rPr>
          <w:spacing w:val="-4"/>
          <w:sz w:val="20"/>
          <w:szCs w:val="20"/>
        </w:rPr>
        <w:t xml:space="preserve"> </w:t>
      </w:r>
      <w:r w:rsidRPr="00B64DFA">
        <w:rPr>
          <w:sz w:val="20"/>
          <w:szCs w:val="20"/>
        </w:rPr>
        <w:t>l’offre souscrite, au</w:t>
      </w:r>
      <w:r w:rsidRPr="00B64DFA">
        <w:rPr>
          <w:spacing w:val="-4"/>
          <w:sz w:val="20"/>
          <w:szCs w:val="20"/>
        </w:rPr>
        <w:t xml:space="preserve"> </w:t>
      </w:r>
      <w:r w:rsidRPr="00B64DFA">
        <w:rPr>
          <w:sz w:val="20"/>
          <w:szCs w:val="20"/>
        </w:rPr>
        <w:t>coût d’une communication</w:t>
      </w:r>
      <w:r w:rsidRPr="00B64DFA">
        <w:rPr>
          <w:spacing w:val="-4"/>
          <w:sz w:val="20"/>
          <w:szCs w:val="20"/>
        </w:rPr>
        <w:t xml:space="preserve"> </w:t>
      </w:r>
      <w:r w:rsidRPr="00B64DFA">
        <w:rPr>
          <w:sz w:val="20"/>
          <w:szCs w:val="20"/>
        </w:rPr>
        <w:t>en Zone Locale. Les</w:t>
      </w:r>
      <w:r w:rsidRPr="00B64DFA">
        <w:rPr>
          <w:spacing w:val="-3"/>
          <w:sz w:val="20"/>
          <w:szCs w:val="20"/>
        </w:rPr>
        <w:t xml:space="preserve"> </w:t>
      </w:r>
      <w:r w:rsidRPr="00B64DFA">
        <w:rPr>
          <w:sz w:val="20"/>
          <w:szCs w:val="20"/>
        </w:rPr>
        <w:t>appels</w:t>
      </w:r>
      <w:r w:rsidRPr="00B64DFA">
        <w:rPr>
          <w:spacing w:val="-2"/>
          <w:sz w:val="20"/>
          <w:szCs w:val="20"/>
        </w:rPr>
        <w:t xml:space="preserve"> </w:t>
      </w:r>
      <w:r w:rsidRPr="00B64DFA">
        <w:rPr>
          <w:sz w:val="20"/>
          <w:szCs w:val="20"/>
        </w:rPr>
        <w:t>vers des</w:t>
      </w:r>
      <w:r w:rsidRPr="00B64DFA">
        <w:rPr>
          <w:spacing w:val="-3"/>
          <w:sz w:val="20"/>
          <w:szCs w:val="20"/>
        </w:rPr>
        <w:t xml:space="preserve"> </w:t>
      </w:r>
      <w:r w:rsidRPr="00B64DFA">
        <w:rPr>
          <w:sz w:val="20"/>
          <w:szCs w:val="20"/>
        </w:rPr>
        <w:t>numéros</w:t>
      </w:r>
      <w:r w:rsidRPr="00B64DFA">
        <w:rPr>
          <w:spacing w:val="-3"/>
          <w:sz w:val="20"/>
          <w:szCs w:val="20"/>
        </w:rPr>
        <w:t xml:space="preserve"> </w:t>
      </w:r>
      <w:r w:rsidRPr="00B64DFA">
        <w:rPr>
          <w:sz w:val="20"/>
          <w:szCs w:val="20"/>
        </w:rPr>
        <w:t>surtaxés</w:t>
      </w:r>
      <w:r w:rsidRPr="00B64DFA">
        <w:rPr>
          <w:spacing w:val="-3"/>
          <w:sz w:val="20"/>
          <w:szCs w:val="20"/>
        </w:rPr>
        <w:t xml:space="preserve"> </w:t>
      </w:r>
      <w:r w:rsidRPr="00B64DFA">
        <w:rPr>
          <w:sz w:val="20"/>
          <w:szCs w:val="20"/>
        </w:rPr>
        <w:t>depuis l’international nécessitent l’achat d’un Pass voyage.</w:t>
      </w:r>
    </w:p>
    <w:p w14:paraId="7182DDEA" w14:textId="44B14FE2" w:rsidR="004F0AB4" w:rsidRPr="000D2DC2" w:rsidRDefault="00FE4309" w:rsidP="000D2DC2">
      <w:pPr>
        <w:pStyle w:val="Paragraphedeliste"/>
        <w:widowControl w:val="0"/>
        <w:numPr>
          <w:ilvl w:val="0"/>
          <w:numId w:val="1"/>
        </w:numPr>
        <w:tabs>
          <w:tab w:val="left" w:pos="359"/>
        </w:tabs>
        <w:autoSpaceDE w:val="0"/>
        <w:autoSpaceDN w:val="0"/>
        <w:spacing w:before="10" w:after="0" w:line="240" w:lineRule="auto"/>
        <w:ind w:left="0" w:firstLine="0"/>
        <w:contextualSpacing w:val="0"/>
        <w:jc w:val="both"/>
        <w:rPr>
          <w:sz w:val="20"/>
          <w:szCs w:val="20"/>
        </w:rPr>
      </w:pPr>
      <w:r w:rsidRPr="000D2DC2">
        <w:rPr>
          <w:sz w:val="20"/>
          <w:szCs w:val="20"/>
        </w:rPr>
        <w:t>Tarification</w:t>
      </w:r>
      <w:r w:rsidRPr="000D2DC2">
        <w:rPr>
          <w:spacing w:val="-8"/>
          <w:sz w:val="20"/>
          <w:szCs w:val="20"/>
        </w:rPr>
        <w:t xml:space="preserve"> </w:t>
      </w:r>
      <w:r w:rsidRPr="000D2DC2">
        <w:rPr>
          <w:sz w:val="20"/>
          <w:szCs w:val="20"/>
        </w:rPr>
        <w:t>de</w:t>
      </w:r>
      <w:r w:rsidRPr="000D2DC2">
        <w:rPr>
          <w:spacing w:val="-5"/>
          <w:sz w:val="20"/>
          <w:szCs w:val="20"/>
        </w:rPr>
        <w:t xml:space="preserve"> </w:t>
      </w:r>
      <w:r w:rsidRPr="000D2DC2">
        <w:rPr>
          <w:sz w:val="20"/>
          <w:szCs w:val="20"/>
        </w:rPr>
        <w:t>l’éditeur</w:t>
      </w:r>
      <w:r w:rsidRPr="000D2DC2">
        <w:rPr>
          <w:spacing w:val="-1"/>
          <w:sz w:val="20"/>
          <w:szCs w:val="20"/>
        </w:rPr>
        <w:t xml:space="preserve"> </w:t>
      </w:r>
      <w:r w:rsidRPr="000D2DC2">
        <w:rPr>
          <w:sz w:val="20"/>
          <w:szCs w:val="20"/>
        </w:rPr>
        <w:t>de</w:t>
      </w:r>
      <w:r w:rsidRPr="000D2DC2">
        <w:rPr>
          <w:spacing w:val="-5"/>
          <w:sz w:val="20"/>
          <w:szCs w:val="20"/>
        </w:rPr>
        <w:t xml:space="preserve"> </w:t>
      </w:r>
      <w:r w:rsidRPr="000D2DC2">
        <w:rPr>
          <w:sz w:val="20"/>
          <w:szCs w:val="20"/>
        </w:rPr>
        <w:t>service</w:t>
      </w:r>
      <w:r w:rsidRPr="000D2DC2">
        <w:rPr>
          <w:spacing w:val="-6"/>
          <w:sz w:val="20"/>
          <w:szCs w:val="20"/>
        </w:rPr>
        <w:t xml:space="preserve"> </w:t>
      </w:r>
      <w:r w:rsidRPr="000D2DC2">
        <w:rPr>
          <w:sz w:val="20"/>
          <w:szCs w:val="20"/>
        </w:rPr>
        <w:t>=</w:t>
      </w:r>
      <w:r w:rsidRPr="000D2DC2">
        <w:rPr>
          <w:spacing w:val="-6"/>
          <w:sz w:val="20"/>
          <w:szCs w:val="20"/>
        </w:rPr>
        <w:t xml:space="preserve"> </w:t>
      </w:r>
      <w:r w:rsidRPr="000D2DC2">
        <w:rPr>
          <w:sz w:val="20"/>
          <w:szCs w:val="20"/>
        </w:rPr>
        <w:t>coût</w:t>
      </w:r>
      <w:r w:rsidRPr="000D2DC2">
        <w:rPr>
          <w:spacing w:val="-5"/>
          <w:sz w:val="20"/>
          <w:szCs w:val="20"/>
        </w:rPr>
        <w:t xml:space="preserve"> </w:t>
      </w:r>
      <w:r w:rsidRPr="000D2DC2">
        <w:rPr>
          <w:sz w:val="20"/>
          <w:szCs w:val="20"/>
        </w:rPr>
        <w:t>du</w:t>
      </w:r>
      <w:r w:rsidRPr="000D2DC2">
        <w:rPr>
          <w:spacing w:val="-6"/>
          <w:sz w:val="20"/>
          <w:szCs w:val="20"/>
        </w:rPr>
        <w:t xml:space="preserve"> </w:t>
      </w:r>
      <w:r w:rsidRPr="000D2DC2">
        <w:rPr>
          <w:sz w:val="20"/>
          <w:szCs w:val="20"/>
        </w:rPr>
        <w:t>service librement défini par</w:t>
      </w:r>
      <w:r w:rsidRPr="000D2DC2">
        <w:rPr>
          <w:spacing w:val="-5"/>
          <w:sz w:val="20"/>
          <w:szCs w:val="20"/>
        </w:rPr>
        <w:t xml:space="preserve"> </w:t>
      </w:r>
      <w:r w:rsidRPr="000D2DC2">
        <w:rPr>
          <w:sz w:val="20"/>
          <w:szCs w:val="20"/>
        </w:rPr>
        <w:t>l’éditeur</w:t>
      </w:r>
      <w:r w:rsidRPr="000D2DC2">
        <w:rPr>
          <w:spacing w:val="-2"/>
          <w:sz w:val="20"/>
          <w:szCs w:val="20"/>
        </w:rPr>
        <w:t xml:space="preserve"> </w:t>
      </w:r>
      <w:r w:rsidRPr="000D2DC2">
        <w:rPr>
          <w:sz w:val="20"/>
          <w:szCs w:val="20"/>
        </w:rPr>
        <w:t>de</w:t>
      </w:r>
      <w:r w:rsidRPr="000D2DC2">
        <w:rPr>
          <w:spacing w:val="-5"/>
          <w:sz w:val="20"/>
          <w:szCs w:val="20"/>
        </w:rPr>
        <w:t xml:space="preserve"> </w:t>
      </w:r>
      <w:r w:rsidRPr="000D2DC2">
        <w:rPr>
          <w:sz w:val="20"/>
          <w:szCs w:val="20"/>
        </w:rPr>
        <w:t>service</w:t>
      </w:r>
      <w:r w:rsidRPr="000D2DC2">
        <w:rPr>
          <w:spacing w:val="-5"/>
          <w:sz w:val="20"/>
          <w:szCs w:val="20"/>
        </w:rPr>
        <w:t xml:space="preserve"> </w:t>
      </w:r>
      <w:r w:rsidRPr="000D2DC2">
        <w:rPr>
          <w:spacing w:val="-2"/>
          <w:sz w:val="20"/>
          <w:szCs w:val="20"/>
        </w:rPr>
        <w:t xml:space="preserve">(toujours </w:t>
      </w:r>
      <w:r w:rsidRPr="000D2DC2">
        <w:rPr>
          <w:sz w:val="20"/>
          <w:szCs w:val="20"/>
        </w:rPr>
        <w:t>facturé</w:t>
      </w:r>
      <w:r w:rsidRPr="000D2DC2">
        <w:rPr>
          <w:spacing w:val="33"/>
          <w:sz w:val="20"/>
          <w:szCs w:val="20"/>
        </w:rPr>
        <w:t xml:space="preserve"> </w:t>
      </w:r>
      <w:r w:rsidRPr="000D2DC2">
        <w:rPr>
          <w:sz w:val="20"/>
          <w:szCs w:val="20"/>
        </w:rPr>
        <w:t>hors</w:t>
      </w:r>
      <w:r w:rsidRPr="000D2DC2">
        <w:rPr>
          <w:spacing w:val="-5"/>
          <w:sz w:val="20"/>
          <w:szCs w:val="20"/>
        </w:rPr>
        <w:t xml:space="preserve"> </w:t>
      </w:r>
      <w:r w:rsidRPr="000D2DC2">
        <w:rPr>
          <w:spacing w:val="-2"/>
          <w:sz w:val="20"/>
          <w:szCs w:val="20"/>
        </w:rPr>
        <w:t>forfait).</w:t>
      </w:r>
    </w:p>
    <w:sectPr w:rsidR="004F0AB4" w:rsidRPr="000D2DC2" w:rsidSect="00FE43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eat Brush">
    <w:panose1 w:val="00000000000000000000"/>
    <w:charset w:val="00"/>
    <w:family w:val="auto"/>
    <w:pitch w:val="variable"/>
    <w:sig w:usb0="A00000F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906C3"/>
    <w:multiLevelType w:val="hybridMultilevel"/>
    <w:tmpl w:val="26EA37EE"/>
    <w:lvl w:ilvl="0" w:tplc="2A78A984">
      <w:start w:val="1"/>
      <w:numFmt w:val="decimal"/>
      <w:lvlText w:val="(%1)"/>
      <w:lvlJc w:val="left"/>
      <w:pPr>
        <w:ind w:left="361" w:hanging="296"/>
      </w:pPr>
      <w:rPr>
        <w:rFonts w:ascii="Arial" w:eastAsia="Arial" w:hAnsi="Arial" w:cs="Arial" w:hint="default"/>
        <w:b w:val="0"/>
        <w:bCs w:val="0"/>
        <w:i w:val="0"/>
        <w:iCs w:val="0"/>
        <w:spacing w:val="-2"/>
        <w:w w:val="100"/>
        <w:sz w:val="20"/>
        <w:szCs w:val="20"/>
        <w:lang w:val="fr-FR" w:eastAsia="en-US" w:bidi="ar-SA"/>
      </w:rPr>
    </w:lvl>
    <w:lvl w:ilvl="1" w:tplc="DDBE85C0">
      <w:numFmt w:val="bullet"/>
      <w:lvlText w:val=""/>
      <w:lvlJc w:val="left"/>
      <w:pPr>
        <w:ind w:left="450" w:hanging="361"/>
      </w:pPr>
      <w:rPr>
        <w:rFonts w:ascii="Symbol" w:eastAsia="Symbol" w:hAnsi="Symbol" w:cs="Symbol" w:hint="default"/>
        <w:b/>
        <w:bCs/>
        <w:i w:val="0"/>
        <w:iCs w:val="0"/>
        <w:spacing w:val="0"/>
        <w:w w:val="91"/>
        <w:sz w:val="20"/>
        <w:szCs w:val="20"/>
        <w:lang w:val="fr-FR" w:eastAsia="en-US" w:bidi="ar-SA"/>
      </w:rPr>
    </w:lvl>
    <w:lvl w:ilvl="2" w:tplc="919EF7F0">
      <w:numFmt w:val="bullet"/>
      <w:lvlText w:val="-"/>
      <w:lvlJc w:val="left"/>
      <w:pPr>
        <w:ind w:left="1726" w:hanging="281"/>
      </w:pPr>
      <w:rPr>
        <w:rFonts w:ascii="Arial" w:eastAsia="Arial" w:hAnsi="Arial" w:cs="Arial" w:hint="default"/>
        <w:b w:val="0"/>
        <w:bCs w:val="0"/>
        <w:i w:val="0"/>
        <w:iCs w:val="0"/>
        <w:spacing w:val="0"/>
        <w:w w:val="94"/>
        <w:sz w:val="20"/>
        <w:szCs w:val="20"/>
        <w:lang w:val="fr-FR" w:eastAsia="en-US" w:bidi="ar-SA"/>
      </w:rPr>
    </w:lvl>
    <w:lvl w:ilvl="3" w:tplc="3AC403B4">
      <w:numFmt w:val="bullet"/>
      <w:lvlText w:val="o"/>
      <w:lvlJc w:val="left"/>
      <w:pPr>
        <w:ind w:left="1581" w:hanging="360"/>
      </w:pPr>
      <w:rPr>
        <w:rFonts w:ascii="Courier New" w:eastAsia="Courier New" w:hAnsi="Courier New" w:cs="Courier New" w:hint="default"/>
        <w:b w:val="0"/>
        <w:bCs w:val="0"/>
        <w:i w:val="0"/>
        <w:iCs w:val="0"/>
        <w:spacing w:val="0"/>
        <w:w w:val="95"/>
        <w:sz w:val="20"/>
        <w:szCs w:val="20"/>
        <w:lang w:val="fr-FR" w:eastAsia="en-US" w:bidi="ar-SA"/>
      </w:rPr>
    </w:lvl>
    <w:lvl w:ilvl="4" w:tplc="8F8680C6">
      <w:numFmt w:val="bullet"/>
      <w:lvlText w:val="-"/>
      <w:lvlJc w:val="left"/>
      <w:pPr>
        <w:ind w:left="1726" w:hanging="281"/>
      </w:pPr>
      <w:rPr>
        <w:rFonts w:ascii="Arial" w:eastAsia="Arial" w:hAnsi="Arial" w:cs="Arial" w:hint="default"/>
        <w:b w:val="0"/>
        <w:bCs w:val="0"/>
        <w:i w:val="0"/>
        <w:iCs w:val="0"/>
        <w:spacing w:val="0"/>
        <w:w w:val="94"/>
        <w:sz w:val="20"/>
        <w:szCs w:val="20"/>
        <w:lang w:val="fr-FR" w:eastAsia="en-US" w:bidi="ar-SA"/>
      </w:rPr>
    </w:lvl>
    <w:lvl w:ilvl="5" w:tplc="CBA28252">
      <w:numFmt w:val="bullet"/>
      <w:lvlText w:val="•"/>
      <w:lvlJc w:val="left"/>
      <w:pPr>
        <w:ind w:left="2993" w:hanging="281"/>
      </w:pPr>
      <w:rPr>
        <w:rFonts w:hint="default"/>
        <w:lang w:val="fr-FR" w:eastAsia="en-US" w:bidi="ar-SA"/>
      </w:rPr>
    </w:lvl>
    <w:lvl w:ilvl="6" w:tplc="06B24804">
      <w:numFmt w:val="bullet"/>
      <w:lvlText w:val="•"/>
      <w:lvlJc w:val="left"/>
      <w:pPr>
        <w:ind w:left="4266" w:hanging="281"/>
      </w:pPr>
      <w:rPr>
        <w:rFonts w:hint="default"/>
        <w:lang w:val="fr-FR" w:eastAsia="en-US" w:bidi="ar-SA"/>
      </w:rPr>
    </w:lvl>
    <w:lvl w:ilvl="7" w:tplc="4CB41E9C">
      <w:numFmt w:val="bullet"/>
      <w:lvlText w:val="•"/>
      <w:lvlJc w:val="left"/>
      <w:pPr>
        <w:ind w:left="5540" w:hanging="281"/>
      </w:pPr>
      <w:rPr>
        <w:rFonts w:hint="default"/>
        <w:lang w:val="fr-FR" w:eastAsia="en-US" w:bidi="ar-SA"/>
      </w:rPr>
    </w:lvl>
    <w:lvl w:ilvl="8" w:tplc="BF84DD80">
      <w:numFmt w:val="bullet"/>
      <w:lvlText w:val="•"/>
      <w:lvlJc w:val="left"/>
      <w:pPr>
        <w:ind w:left="6813" w:hanging="281"/>
      </w:pPr>
      <w:rPr>
        <w:rFonts w:hint="default"/>
        <w:lang w:val="fr-FR" w:eastAsia="en-US" w:bidi="ar-SA"/>
      </w:rPr>
    </w:lvl>
  </w:abstractNum>
  <w:num w:numId="1" w16cid:durableId="37081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09"/>
    <w:rsid w:val="000D2DC2"/>
    <w:rsid w:val="00110356"/>
    <w:rsid w:val="001D655D"/>
    <w:rsid w:val="004F0AB4"/>
    <w:rsid w:val="00554E69"/>
    <w:rsid w:val="007710AF"/>
    <w:rsid w:val="00C43DE3"/>
    <w:rsid w:val="00FE43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84D1"/>
  <w15:chartTrackingRefBased/>
  <w15:docId w15:val="{ACBFA0FF-FE30-4598-9A6A-A50B6E9A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09"/>
  </w:style>
  <w:style w:type="paragraph" w:styleId="Titre1">
    <w:name w:val="heading 1"/>
    <w:basedOn w:val="Normal"/>
    <w:next w:val="Normal"/>
    <w:link w:val="Titre1Car"/>
    <w:uiPriority w:val="9"/>
    <w:qFormat/>
    <w:rsid w:val="00FE43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FE43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FE430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FE430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FE430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FE43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43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43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43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430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FE430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FE430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FE430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FE430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FE43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43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43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4309"/>
    <w:rPr>
      <w:rFonts w:eastAsiaTheme="majorEastAsia" w:cstheme="majorBidi"/>
      <w:color w:val="272727" w:themeColor="text1" w:themeTint="D8"/>
    </w:rPr>
  </w:style>
  <w:style w:type="paragraph" w:styleId="Titre">
    <w:name w:val="Title"/>
    <w:basedOn w:val="Normal"/>
    <w:next w:val="Normal"/>
    <w:link w:val="TitreCar"/>
    <w:uiPriority w:val="10"/>
    <w:qFormat/>
    <w:rsid w:val="00FE4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E43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E43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43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4309"/>
    <w:pPr>
      <w:spacing w:before="160"/>
      <w:jc w:val="center"/>
    </w:pPr>
    <w:rPr>
      <w:i/>
      <w:iCs/>
      <w:color w:val="404040" w:themeColor="text1" w:themeTint="BF"/>
    </w:rPr>
  </w:style>
  <w:style w:type="character" w:customStyle="1" w:styleId="CitationCar">
    <w:name w:val="Citation Car"/>
    <w:basedOn w:val="Policepardfaut"/>
    <w:link w:val="Citation"/>
    <w:uiPriority w:val="29"/>
    <w:rsid w:val="00FE4309"/>
    <w:rPr>
      <w:i/>
      <w:iCs/>
      <w:color w:val="404040" w:themeColor="text1" w:themeTint="BF"/>
    </w:rPr>
  </w:style>
  <w:style w:type="paragraph" w:styleId="Paragraphedeliste">
    <w:name w:val="List Paragraph"/>
    <w:basedOn w:val="Normal"/>
    <w:uiPriority w:val="1"/>
    <w:qFormat/>
    <w:rsid w:val="00FE4309"/>
    <w:pPr>
      <w:ind w:left="720"/>
      <w:contextualSpacing/>
    </w:pPr>
  </w:style>
  <w:style w:type="character" w:styleId="Accentuationintense">
    <w:name w:val="Intense Emphasis"/>
    <w:basedOn w:val="Policepardfaut"/>
    <w:uiPriority w:val="21"/>
    <w:qFormat/>
    <w:rsid w:val="00FE4309"/>
    <w:rPr>
      <w:i/>
      <w:iCs/>
      <w:color w:val="2E74B5" w:themeColor="accent1" w:themeShade="BF"/>
    </w:rPr>
  </w:style>
  <w:style w:type="paragraph" w:styleId="Citationintense">
    <w:name w:val="Intense Quote"/>
    <w:basedOn w:val="Normal"/>
    <w:next w:val="Normal"/>
    <w:link w:val="CitationintenseCar"/>
    <w:uiPriority w:val="30"/>
    <w:qFormat/>
    <w:rsid w:val="00FE43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FE4309"/>
    <w:rPr>
      <w:i/>
      <w:iCs/>
      <w:color w:val="2E74B5" w:themeColor="accent1" w:themeShade="BF"/>
    </w:rPr>
  </w:style>
  <w:style w:type="character" w:styleId="Rfrenceintense">
    <w:name w:val="Intense Reference"/>
    <w:basedOn w:val="Policepardfaut"/>
    <w:uiPriority w:val="32"/>
    <w:qFormat/>
    <w:rsid w:val="00FE4309"/>
    <w:rPr>
      <w:b/>
      <w:bCs/>
      <w:smallCaps/>
      <w:color w:val="2E74B5" w:themeColor="accent1" w:themeShade="BF"/>
      <w:spacing w:val="5"/>
    </w:rPr>
  </w:style>
  <w:style w:type="paragraph" w:styleId="Corpsdetexte">
    <w:name w:val="Body Text"/>
    <w:basedOn w:val="Normal"/>
    <w:link w:val="CorpsdetexteCar"/>
    <w:uiPriority w:val="1"/>
    <w:qFormat/>
    <w:rsid w:val="00FE4309"/>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rpsdetexteCar">
    <w:name w:val="Corps de texte Car"/>
    <w:basedOn w:val="Policepardfaut"/>
    <w:link w:val="Corpsdetexte"/>
    <w:uiPriority w:val="1"/>
    <w:rsid w:val="00FE4309"/>
    <w:rPr>
      <w:rFonts w:ascii="Arial" w:eastAsia="Arial" w:hAnsi="Arial" w:cs="Arial"/>
      <w:kern w:val="0"/>
      <w:sz w:val="20"/>
      <w:szCs w:val="20"/>
      <w14:ligatures w14:val="none"/>
    </w:rPr>
  </w:style>
  <w:style w:type="table" w:customStyle="1" w:styleId="TableNormal">
    <w:name w:val="Table Normal"/>
    <w:uiPriority w:val="2"/>
    <w:semiHidden/>
    <w:unhideWhenUsed/>
    <w:qFormat/>
    <w:rsid w:val="00FE430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4309"/>
    <w:pPr>
      <w:widowControl w:val="0"/>
      <w:autoSpaceDE w:val="0"/>
      <w:autoSpaceDN w:val="0"/>
      <w:spacing w:after="0" w:line="240" w:lineRule="auto"/>
      <w:ind w:left="33"/>
      <w:jc w:val="center"/>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89E20827A78A4888EBEF1C78583A7D" ma:contentTypeVersion="18" ma:contentTypeDescription="Crée un document." ma:contentTypeScope="" ma:versionID="f3560ff311ce3053c59fb52a576486b9">
  <xsd:schema xmlns:xsd="http://www.w3.org/2001/XMLSchema" xmlns:xs="http://www.w3.org/2001/XMLSchema" xmlns:p="http://schemas.microsoft.com/office/2006/metadata/properties" xmlns:ns2="f2d1dc64-6ba9-42cb-9b16-d13c5b4a3ab7" xmlns:ns3="63cbfd07-97b7-4ea3-ad75-eea5a65817c9" targetNamespace="http://schemas.microsoft.com/office/2006/metadata/properties" ma:root="true" ma:fieldsID="e77ea7d51dfb8f049ff2c83ccf28c576" ns2:_="" ns3:_="">
    <xsd:import namespace="f2d1dc64-6ba9-42cb-9b16-d13c5b4a3ab7"/>
    <xsd:import namespace="63cbfd07-97b7-4ea3-ad75-eea5a65817c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dc64-6ba9-42cb-9b16-d13c5b4a3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971e1238-57ff-4636-8959-c0d03b63b806"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cbfd07-97b7-4ea3-ad75-eea5a65817c9"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c2c4133e-a1f4-4104-946a-b8d9161c7dea}" ma:internalName="TaxCatchAll" ma:showField="CatchAllData" ma:web="63cbfd07-97b7-4ea3-ad75-eea5a65817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bfd07-97b7-4ea3-ad75-eea5a65817c9" xsi:nil="true"/>
    <lcf76f155ced4ddcb4097134ff3c332f xmlns="f2d1dc64-6ba9-42cb-9b16-d13c5b4a3a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E953E-FAB3-4C07-9194-6921CFA33663}">
  <ds:schemaRefs>
    <ds:schemaRef ds:uri="http://schemas.openxmlformats.org/officeDocument/2006/bibliography"/>
  </ds:schemaRefs>
</ds:datastoreItem>
</file>

<file path=customXml/itemProps2.xml><?xml version="1.0" encoding="utf-8"?>
<ds:datastoreItem xmlns:ds="http://schemas.openxmlformats.org/officeDocument/2006/customXml" ds:itemID="{33DABC6C-31F0-4FEA-A7A8-EBF7AEFB1260}"/>
</file>

<file path=customXml/itemProps3.xml><?xml version="1.0" encoding="utf-8"?>
<ds:datastoreItem xmlns:ds="http://schemas.openxmlformats.org/officeDocument/2006/customXml" ds:itemID="{DD709C9C-DA82-44E0-BCA3-758D212522AA}"/>
</file>

<file path=customXml/itemProps4.xml><?xml version="1.0" encoding="utf-8"?>
<ds:datastoreItem xmlns:ds="http://schemas.openxmlformats.org/officeDocument/2006/customXml" ds:itemID="{F8DDDD8D-799B-4902-AEEF-A5D66ABB0AB6}"/>
</file>

<file path=docProps/app.xml><?xml version="1.0" encoding="utf-8"?>
<Properties xmlns="http://schemas.openxmlformats.org/officeDocument/2006/extended-properties" xmlns:vt="http://schemas.openxmlformats.org/officeDocument/2006/docPropsVTypes">
  <Template>Normal</Template>
  <TotalTime>18</TotalTime>
  <Pages>3</Pages>
  <Words>940</Words>
  <Characters>5172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Digicel Antilles Francaises Guyane</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Cyndra Volny-Anne</dc:creator>
  <cp:keywords/>
  <dc:description/>
  <cp:lastModifiedBy>Cyndra Volny-Anne</cp:lastModifiedBy>
  <cp:revision>2</cp:revision>
  <dcterms:created xsi:type="dcterms:W3CDTF">2026-03-31T19:09:00Z</dcterms:created>
  <dcterms:modified xsi:type="dcterms:W3CDTF">2026-03-31T19:28:00Z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0x0101003589E20827A78A4888EBEF1C78583A7D</vt:lpwstr>
  </property>
</Properties>
</file>